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B3A" w:rsidRDefault="001074AB" w:rsidP="00A47B3A">
      <w:pPr>
        <w:spacing w:after="0" w:line="240" w:lineRule="auto"/>
        <w:jc w:val="both"/>
        <w:rPr>
          <w:rFonts w:ascii="Times New Roman" w:hAnsi="Times New Roman" w:cs="Times New Roman"/>
          <w:b/>
          <w:bCs/>
          <w:sz w:val="28"/>
          <w:szCs w:val="28"/>
          <w:lang w:val="tt-RU"/>
        </w:rPr>
      </w:pPr>
      <w:r>
        <w:rPr>
          <w:rFonts w:ascii="Times New Roman" w:hAnsi="Times New Roman" w:cs="Times New Roman"/>
          <w:b/>
          <w:bCs/>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351pt">
            <v:imagedata r:id="rId9" o:title="литер5-9"/>
          </v:shape>
        </w:pict>
      </w: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923B94" w:rsidRDefault="00923B94" w:rsidP="00A47B3A">
      <w:pPr>
        <w:spacing w:after="0" w:line="240" w:lineRule="auto"/>
        <w:jc w:val="both"/>
        <w:rPr>
          <w:rFonts w:ascii="Times New Roman" w:hAnsi="Times New Roman" w:cs="Times New Roman"/>
          <w:b/>
          <w:bCs/>
          <w:sz w:val="28"/>
          <w:szCs w:val="28"/>
          <w:lang w:val="tt-RU"/>
        </w:rPr>
      </w:pPr>
    </w:p>
    <w:p w:rsidR="002F6F88" w:rsidRPr="000E0C7B" w:rsidRDefault="00A47B3A" w:rsidP="000E0C7B">
      <w:pPr>
        <w:spacing w:after="0" w:line="240" w:lineRule="auto"/>
        <w:jc w:val="both"/>
        <w:rPr>
          <w:rFonts w:ascii="Times New Roman" w:hAnsi="Times New Roman" w:cs="Times New Roman"/>
          <w:b/>
          <w:bCs/>
          <w:sz w:val="24"/>
          <w:szCs w:val="24"/>
        </w:rPr>
      </w:pPr>
      <w:r>
        <w:rPr>
          <w:rFonts w:ascii="Times New Roman" w:hAnsi="Times New Roman" w:cs="Times New Roman"/>
          <w:b/>
          <w:bCs/>
          <w:sz w:val="28"/>
          <w:szCs w:val="28"/>
          <w:lang w:val="tt-RU"/>
        </w:rPr>
        <w:t xml:space="preserve">        </w:t>
      </w:r>
      <w:r w:rsidR="002F6F88" w:rsidRPr="000E0C7B">
        <w:rPr>
          <w:rFonts w:ascii="Times New Roman" w:hAnsi="Times New Roman" w:cs="Times New Roman"/>
          <w:b/>
          <w:bCs/>
          <w:sz w:val="24"/>
          <w:szCs w:val="24"/>
          <w:lang w:val="tt-RU"/>
        </w:rPr>
        <w:t xml:space="preserve">Планируемые результаты освоения учебного предмета  </w:t>
      </w:r>
      <w:r w:rsidR="002F6F88" w:rsidRPr="000E0C7B">
        <w:rPr>
          <w:rFonts w:ascii="Times New Roman" w:hAnsi="Times New Roman" w:cs="Times New Roman"/>
          <w:b/>
          <w:bCs/>
          <w:sz w:val="24"/>
          <w:szCs w:val="24"/>
        </w:rPr>
        <w:t>“</w:t>
      </w:r>
      <w:r w:rsidR="002F6F88" w:rsidRPr="000E0C7B">
        <w:rPr>
          <w:rFonts w:ascii="Times New Roman" w:hAnsi="Times New Roman" w:cs="Times New Roman"/>
          <w:b/>
          <w:bCs/>
          <w:sz w:val="24"/>
          <w:szCs w:val="24"/>
          <w:lang w:val="tt-RU"/>
        </w:rPr>
        <w:t>Родная   (татарская) литература</w:t>
      </w:r>
      <w:r w:rsidR="002F6F88" w:rsidRPr="000E0C7B">
        <w:rPr>
          <w:rFonts w:ascii="Times New Roman" w:hAnsi="Times New Roman" w:cs="Times New Roman"/>
          <w:b/>
          <w:bCs/>
          <w:sz w:val="24"/>
          <w:szCs w:val="24"/>
        </w:rPr>
        <w:t>”</w:t>
      </w:r>
      <w:r w:rsidR="00C26040" w:rsidRPr="000E0C7B">
        <w:rPr>
          <w:rFonts w:ascii="Times New Roman" w:hAnsi="Times New Roman" w:cs="Times New Roman"/>
          <w:b/>
          <w:bCs/>
          <w:sz w:val="24"/>
          <w:szCs w:val="24"/>
        </w:rPr>
        <w:t xml:space="preserve"> в  5-9 классах</w:t>
      </w:r>
    </w:p>
    <w:p w:rsidR="00711345" w:rsidRPr="000E0C7B" w:rsidRDefault="00711345" w:rsidP="000E0C7B">
      <w:pPr>
        <w:spacing w:after="0" w:line="240" w:lineRule="auto"/>
        <w:ind w:firstLine="709"/>
        <w:jc w:val="both"/>
        <w:rPr>
          <w:rFonts w:ascii="Times New Roman" w:hAnsi="Times New Roman" w:cs="Times New Roman"/>
          <w:b/>
          <w:bCs/>
          <w:sz w:val="24"/>
          <w:szCs w:val="24"/>
          <w:lang w:val="tt-RU"/>
        </w:rPr>
      </w:pPr>
      <w:r w:rsidRPr="000E0C7B">
        <w:rPr>
          <w:rFonts w:ascii="Times New Roman" w:hAnsi="Times New Roman" w:cs="Times New Roman"/>
          <w:b/>
          <w:bCs/>
          <w:sz w:val="24"/>
          <w:szCs w:val="24"/>
          <w:lang w:val="tt-RU"/>
        </w:rPr>
        <w:t>Личностные результаты:</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готовности и способности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lang w:val="tt-RU"/>
        </w:rPr>
        <w:lastRenderedPageBreak/>
        <w:t xml:space="preserve">• </w:t>
      </w:r>
      <w:r w:rsidRPr="000E0C7B">
        <w:rPr>
          <w:rFonts w:ascii="Times New Roman" w:hAnsi="Times New Roman" w:cs="Times New Roman"/>
          <w:sz w:val="24"/>
          <w:szCs w:val="24"/>
        </w:rPr>
        <w:t xml:space="preserve">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 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w:t>
      </w:r>
      <w:proofErr w:type="spellStart"/>
      <w:r w:rsidRPr="000E0C7B">
        <w:rPr>
          <w:rFonts w:ascii="Times New Roman" w:hAnsi="Times New Roman" w:cs="Times New Roman"/>
          <w:sz w:val="24"/>
          <w:szCs w:val="24"/>
        </w:rPr>
        <w:t>поликонфессионального</w:t>
      </w:r>
      <w:proofErr w:type="spellEnd"/>
      <w:r w:rsidRPr="000E0C7B">
        <w:rPr>
          <w:rFonts w:ascii="Times New Roman" w:hAnsi="Times New Roman" w:cs="Times New Roman"/>
          <w:sz w:val="24"/>
          <w:szCs w:val="24"/>
        </w:rPr>
        <w:t xml:space="preserve"> государства;</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учётом религиозных, этнокультурных, социальных и экономических особенностей;</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нравственных чувств и нравственного поведения, осознанного отношения к собственным поступкам;</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коммуникативной компетентности в общении и сотрудничестве со сверстниками, старшими и младшими в процессе образовательной, общественной, учебно-исследовательской, творческой и других видов деятельности;</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осознание значения семьи и общества, уважительное и заботливое отношение к членам своей семьи;</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развитие эстетического осознания через освоение художественного и культурного наследия народов Татарстана, России и всего мира.</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b/>
          <w:bCs/>
          <w:sz w:val="24"/>
          <w:szCs w:val="24"/>
          <w:lang w:val="tt-RU"/>
        </w:rPr>
        <w:t>Метапредметные результаты</w:t>
      </w:r>
      <w:r w:rsidRPr="000E0C7B">
        <w:rPr>
          <w:rFonts w:ascii="Times New Roman" w:hAnsi="Times New Roman" w:cs="Times New Roman"/>
          <w:sz w:val="24"/>
          <w:szCs w:val="24"/>
          <w:lang w:val="tt-RU"/>
        </w:rPr>
        <w:t xml:space="preserve"> изучения татарской литературы в инокультурной среде:</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умение самостоятельно определять цели своего обучения, ставить и формулировать для себя новые задачи в учёбе и познавательной деятельности;</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умение создавать, применять и преобразовывать знаки и символы, модели и схемы для решения учебных и познавательных задач;</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w:t>
      </w:r>
    </w:p>
    <w:p w:rsidR="00711345" w:rsidRPr="000E0C7B" w:rsidRDefault="00711345" w:rsidP="000E0C7B">
      <w:pPr>
        <w:spacing w:after="0" w:line="240" w:lineRule="auto"/>
        <w:ind w:firstLine="709"/>
        <w:jc w:val="both"/>
        <w:rPr>
          <w:rFonts w:ascii="Times New Roman" w:hAnsi="Times New Roman" w:cs="Times New Roman"/>
          <w:sz w:val="24"/>
          <w:szCs w:val="24"/>
          <w:lang w:val="tt-RU"/>
        </w:rPr>
      </w:pPr>
      <w:r w:rsidRPr="000E0C7B">
        <w:rPr>
          <w:rFonts w:ascii="Times New Roman" w:hAnsi="Times New Roman" w:cs="Times New Roman"/>
          <w:sz w:val="24"/>
          <w:szCs w:val="24"/>
          <w:lang w:val="tt-RU"/>
        </w:rPr>
        <w:t>• умение строить связанное речевое высказывание в зависимости от типа коммуникации и ситуации;</w:t>
      </w:r>
    </w:p>
    <w:p w:rsidR="00711345" w:rsidRPr="000E0C7B" w:rsidRDefault="00711345" w:rsidP="000E0C7B">
      <w:pPr>
        <w:pStyle w:val="a5"/>
        <w:ind w:left="0" w:firstLine="709"/>
        <w:jc w:val="both"/>
      </w:pPr>
      <w:r w:rsidRPr="000E0C7B">
        <w:t>• формирование и развитие компетентности в области использования информационно-коммуникационных технологий.</w:t>
      </w:r>
    </w:p>
    <w:p w:rsidR="00711345" w:rsidRPr="000E0C7B" w:rsidRDefault="00711345" w:rsidP="000E0C7B">
      <w:pPr>
        <w:pStyle w:val="a5"/>
        <w:ind w:left="0" w:firstLine="709"/>
        <w:jc w:val="both"/>
        <w:rPr>
          <w:b/>
          <w:bCs/>
        </w:rPr>
      </w:pPr>
      <w:r w:rsidRPr="000E0C7B">
        <w:rPr>
          <w:b/>
          <w:bCs/>
        </w:rPr>
        <w:t xml:space="preserve">Предметные результаты </w:t>
      </w:r>
      <w:r w:rsidRPr="000E0C7B">
        <w:t>выпускников на уровне основного общего образования по татарской литературе выражается в следующем:</w:t>
      </w:r>
    </w:p>
    <w:p w:rsidR="00711345" w:rsidRPr="000E0C7B" w:rsidRDefault="00711345" w:rsidP="000E0C7B">
      <w:pPr>
        <w:pStyle w:val="a5"/>
        <w:ind w:left="0" w:firstLine="709"/>
        <w:jc w:val="both"/>
      </w:pPr>
      <w:r w:rsidRPr="000E0C7B">
        <w:t>• понимание ключевых проблем изученных произведений татарского фольклора, фольклора народов России и всего мира; татарской классической и  современной литературы, литературных взаимосвязей и взаимовлияний;</w:t>
      </w:r>
    </w:p>
    <w:p w:rsidR="00711345" w:rsidRPr="000E0C7B" w:rsidRDefault="00711345" w:rsidP="000E0C7B">
      <w:pPr>
        <w:pStyle w:val="a5"/>
        <w:ind w:left="0" w:firstLine="709"/>
        <w:jc w:val="both"/>
      </w:pPr>
      <w:r w:rsidRPr="000E0C7B">
        <w:t>• 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711345" w:rsidRPr="000E0C7B" w:rsidRDefault="00711345" w:rsidP="000E0C7B">
      <w:pPr>
        <w:pStyle w:val="a5"/>
        <w:ind w:left="0" w:firstLine="709"/>
        <w:jc w:val="both"/>
      </w:pPr>
      <w:r w:rsidRPr="000E0C7B">
        <w:t>• владение элементарной литературоведческой терминологией при обсуждении художественного произведения;</w:t>
      </w:r>
    </w:p>
    <w:p w:rsidR="00711345" w:rsidRPr="000E0C7B" w:rsidRDefault="00711345" w:rsidP="000E0C7B">
      <w:pPr>
        <w:pStyle w:val="a5"/>
        <w:ind w:left="0" w:firstLine="709"/>
        <w:jc w:val="both"/>
      </w:pPr>
      <w:r w:rsidRPr="000E0C7B">
        <w:t>• 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711345" w:rsidRPr="000E0C7B" w:rsidRDefault="00711345" w:rsidP="000E0C7B">
      <w:pPr>
        <w:pStyle w:val="a5"/>
        <w:ind w:left="0" w:firstLine="709"/>
        <w:jc w:val="both"/>
      </w:pPr>
      <w:r w:rsidRPr="000E0C7B">
        <w:lastRenderedPageBreak/>
        <w:t>• 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711345" w:rsidRPr="000E0C7B" w:rsidRDefault="00711345" w:rsidP="000E0C7B">
      <w:pPr>
        <w:pStyle w:val="a5"/>
        <w:ind w:left="0" w:firstLine="709"/>
        <w:jc w:val="both"/>
      </w:pPr>
      <w:r w:rsidRPr="000E0C7B">
        <w:t>• 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711345" w:rsidRPr="000E0C7B" w:rsidRDefault="00711345" w:rsidP="000E0C7B">
      <w:pPr>
        <w:pStyle w:val="a5"/>
        <w:ind w:left="0" w:firstLine="709"/>
        <w:jc w:val="both"/>
      </w:pPr>
      <w:r w:rsidRPr="000E0C7B">
        <w:t>•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711345" w:rsidRPr="000E0C7B" w:rsidRDefault="00711345" w:rsidP="000E0C7B">
      <w:pPr>
        <w:pStyle w:val="a5"/>
        <w:ind w:left="0" w:firstLine="709"/>
        <w:jc w:val="both"/>
      </w:pPr>
      <w:r w:rsidRPr="000E0C7B">
        <w:t>• 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lang w:val="tt-RU"/>
        </w:rPr>
        <w:t>•</w:t>
      </w:r>
      <w:r w:rsidRPr="000E0C7B">
        <w:rPr>
          <w:rFonts w:ascii="Times New Roman" w:hAnsi="Times New Roman" w:cs="Times New Roman"/>
          <w:sz w:val="24"/>
          <w:szCs w:val="24"/>
        </w:rPr>
        <w:t xml:space="preserve"> использование приобретенных знаний и умений за рамками учебного процесса, то есть в практической деятельности и повседневной жизни.</w:t>
      </w:r>
    </w:p>
    <w:p w:rsidR="00711345" w:rsidRPr="000E0C7B" w:rsidRDefault="00711345" w:rsidP="000E0C7B">
      <w:pPr>
        <w:spacing w:after="0" w:line="240" w:lineRule="auto"/>
        <w:ind w:firstLine="709"/>
        <w:jc w:val="both"/>
        <w:rPr>
          <w:rFonts w:ascii="Times New Roman" w:hAnsi="Times New Roman" w:cs="Times New Roman"/>
          <w:b/>
          <w:bCs/>
          <w:sz w:val="24"/>
          <w:szCs w:val="24"/>
        </w:rPr>
      </w:pPr>
    </w:p>
    <w:p w:rsidR="00711345" w:rsidRPr="000E0C7B" w:rsidRDefault="00711345" w:rsidP="000E0C7B">
      <w:pPr>
        <w:spacing w:after="0" w:line="240" w:lineRule="auto"/>
        <w:ind w:firstLine="709"/>
        <w:jc w:val="center"/>
        <w:rPr>
          <w:rFonts w:ascii="Times New Roman" w:hAnsi="Times New Roman" w:cs="Times New Roman"/>
          <w:b/>
          <w:bCs/>
          <w:caps/>
          <w:sz w:val="24"/>
          <w:szCs w:val="24"/>
        </w:rPr>
      </w:pPr>
      <w:r w:rsidRPr="000E0C7B">
        <w:rPr>
          <w:rFonts w:ascii="Times New Roman" w:hAnsi="Times New Roman" w:cs="Times New Roman"/>
          <w:b/>
          <w:bCs/>
          <w:caps/>
          <w:sz w:val="24"/>
          <w:szCs w:val="24"/>
        </w:rPr>
        <w:t>Содержание учебного предмета</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Содержание литературного образования разбито на разделы согласно этапам развития татарской литературы. Преподавание курса в каждом из классов на уровне основного общего образования строится по концентрическому принципу на хронологической основе.</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Примерная рабочая программа 5-9 классов включает в себя перечень произведений художественной литературы и краткие аннотации, раскрывающие их основную проблематику и художественное своеобразие.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татарской литературы.</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Сведения историко-литературного характера даются в начале каждого раздела программы, теоретико-литературные понятия предложены в программе в виде самостоятельной рубрики,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 В отдельную рубрику выделены основные виды деятельности по освоению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классу. На специальные уроки по развитию речи учащихся отводится 30 учебных часов, что составляет 6 учебных часов в каждом классе.</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 xml:space="preserve">В содержании литературного образования могут быть выделены три этапа: V-VI, VII-VIII и IX классы. В то же время в школе с русским языком обучения выделяется V класс как пропедевтический, что позволит, с одной стороны, осуществить преемственность с уровнем начального общего образования, с другой - подготовить учащихся к дальнейшему восприятию курса литературы </w:t>
      </w:r>
      <w:proofErr w:type="gramStart"/>
      <w:r w:rsidRPr="000E0C7B">
        <w:rPr>
          <w:rFonts w:ascii="Times New Roman" w:hAnsi="Times New Roman" w:cs="Times New Roman"/>
          <w:sz w:val="24"/>
          <w:szCs w:val="24"/>
        </w:rPr>
        <w:t>в</w:t>
      </w:r>
      <w:proofErr w:type="gramEnd"/>
      <w:r w:rsidRPr="000E0C7B">
        <w:rPr>
          <w:rFonts w:ascii="Times New Roman" w:hAnsi="Times New Roman" w:cs="Times New Roman"/>
          <w:sz w:val="24"/>
          <w:szCs w:val="24"/>
        </w:rPr>
        <w:t xml:space="preserve"> </w:t>
      </w:r>
      <w:proofErr w:type="gramStart"/>
      <w:r w:rsidRPr="000E0C7B">
        <w:rPr>
          <w:rFonts w:ascii="Times New Roman" w:hAnsi="Times New Roman" w:cs="Times New Roman"/>
          <w:sz w:val="24"/>
          <w:szCs w:val="24"/>
        </w:rPr>
        <w:t>на</w:t>
      </w:r>
      <w:proofErr w:type="gramEnd"/>
      <w:r w:rsidRPr="000E0C7B">
        <w:rPr>
          <w:rFonts w:ascii="Times New Roman" w:hAnsi="Times New Roman" w:cs="Times New Roman"/>
          <w:sz w:val="24"/>
          <w:szCs w:val="24"/>
        </w:rPr>
        <w:t xml:space="preserve"> уровне основного общего образования. Особое положение занимает IX класс, завершающий литературное образование учащихся на уровне основного общего образования. Этот класс одновременно является связующим звеном между ними. Эти обстоятельства влияют на отбор произведений, предлагаемых для изучения в IX классе: в этом классе изучаются </w:t>
      </w:r>
      <w:proofErr w:type="gramStart"/>
      <w:r w:rsidRPr="000E0C7B">
        <w:rPr>
          <w:rFonts w:ascii="Times New Roman" w:hAnsi="Times New Roman" w:cs="Times New Roman"/>
          <w:sz w:val="24"/>
          <w:szCs w:val="24"/>
        </w:rPr>
        <w:t>образцы</w:t>
      </w:r>
      <w:proofErr w:type="gramEnd"/>
      <w:r w:rsidRPr="000E0C7B">
        <w:rPr>
          <w:rFonts w:ascii="Times New Roman" w:hAnsi="Times New Roman" w:cs="Times New Roman"/>
          <w:sz w:val="24"/>
          <w:szCs w:val="24"/>
        </w:rPr>
        <w:t xml:space="preserve"> как древней татарской литературы, так и литературы ХVII-ХХ столетий.</w:t>
      </w:r>
    </w:p>
    <w:p w:rsidR="00711345" w:rsidRPr="000E0C7B" w:rsidRDefault="00711345" w:rsidP="000E0C7B">
      <w:pPr>
        <w:spacing w:after="0" w:line="240" w:lineRule="auto"/>
        <w:ind w:firstLine="709"/>
        <w:jc w:val="both"/>
        <w:rPr>
          <w:rFonts w:ascii="Times New Roman" w:hAnsi="Times New Roman" w:cs="Times New Roman"/>
          <w:sz w:val="24"/>
          <w:szCs w:val="24"/>
        </w:rPr>
      </w:pPr>
      <w:r w:rsidRPr="000E0C7B">
        <w:rPr>
          <w:rFonts w:ascii="Times New Roman" w:hAnsi="Times New Roman" w:cs="Times New Roman"/>
          <w:sz w:val="24"/>
          <w:szCs w:val="24"/>
        </w:rPr>
        <w:t>Более подробное знакомство с ними предстоит на уровне среднего общего образования, но ввиду перегруженности старших классов представляется целесообразным обратиться к этим объемным текстам уже в среднем концентре, тем более</w:t>
      </w:r>
      <w:proofErr w:type="gramStart"/>
      <w:r w:rsidRPr="000E0C7B">
        <w:rPr>
          <w:rFonts w:ascii="Times New Roman" w:hAnsi="Times New Roman" w:cs="Times New Roman"/>
          <w:sz w:val="24"/>
          <w:szCs w:val="24"/>
        </w:rPr>
        <w:t>,</w:t>
      </w:r>
      <w:proofErr w:type="gramEnd"/>
      <w:r w:rsidRPr="000E0C7B">
        <w:rPr>
          <w:rFonts w:ascii="Times New Roman" w:hAnsi="Times New Roman" w:cs="Times New Roman"/>
          <w:sz w:val="24"/>
          <w:szCs w:val="24"/>
        </w:rPr>
        <w:t xml:space="preserve"> что, не зная </w:t>
      </w:r>
      <w:r w:rsidRPr="000E0C7B">
        <w:rPr>
          <w:rFonts w:ascii="Times New Roman" w:hAnsi="Times New Roman" w:cs="Times New Roman"/>
          <w:sz w:val="24"/>
          <w:szCs w:val="24"/>
        </w:rPr>
        <w:lastRenderedPageBreak/>
        <w:t xml:space="preserve">данных произведений, невозможно достичь уровня образованности, необходимого человеку, вступающему в самостоятельную жизнь. Дублирования материала, изучаемого в IX и последующих классах, не происходит, так как на уровне основного и среднего общего образования предлагается текстовой материал, иллюстрирующий разные аспекты проблематики изучаемого произведения. Таким </w:t>
      </w:r>
      <w:proofErr w:type="gramStart"/>
      <w:r w:rsidRPr="000E0C7B">
        <w:rPr>
          <w:rFonts w:ascii="Times New Roman" w:hAnsi="Times New Roman" w:cs="Times New Roman"/>
          <w:sz w:val="24"/>
          <w:szCs w:val="24"/>
        </w:rPr>
        <w:t>образом</w:t>
      </w:r>
      <w:proofErr w:type="gramEnd"/>
      <w:r w:rsidRPr="000E0C7B">
        <w:rPr>
          <w:rFonts w:ascii="Times New Roman" w:hAnsi="Times New Roman" w:cs="Times New Roman"/>
          <w:sz w:val="24"/>
          <w:szCs w:val="24"/>
        </w:rPr>
        <w:t xml:space="preserve"> осуществляется преемственность, углубление и расширение на уровне среднего общего образования знаний и умений, полученных на уровне основного общего образования. Такое структурирование материала в IX классе будет способствовать также более успешной </w:t>
      </w:r>
      <w:proofErr w:type="spellStart"/>
      <w:r w:rsidRPr="000E0C7B">
        <w:rPr>
          <w:rFonts w:ascii="Times New Roman" w:hAnsi="Times New Roman" w:cs="Times New Roman"/>
          <w:sz w:val="24"/>
          <w:szCs w:val="24"/>
        </w:rPr>
        <w:t>предпрофильной</w:t>
      </w:r>
      <w:proofErr w:type="spellEnd"/>
      <w:r w:rsidRPr="000E0C7B">
        <w:rPr>
          <w:rFonts w:ascii="Times New Roman" w:hAnsi="Times New Roman" w:cs="Times New Roman"/>
          <w:sz w:val="24"/>
          <w:szCs w:val="24"/>
        </w:rPr>
        <w:t xml:space="preserve"> подготовке учащихся.</w:t>
      </w:r>
    </w:p>
    <w:p w:rsidR="00711345" w:rsidRPr="000E0C7B" w:rsidRDefault="00711345" w:rsidP="000E0C7B">
      <w:pPr>
        <w:spacing w:after="0" w:line="240" w:lineRule="auto"/>
        <w:ind w:firstLine="709"/>
        <w:jc w:val="both"/>
        <w:rPr>
          <w:rFonts w:ascii="Times New Roman" w:hAnsi="Times New Roman" w:cs="Times New Roman"/>
          <w:sz w:val="24"/>
          <w:szCs w:val="24"/>
        </w:rPr>
      </w:pPr>
    </w:p>
    <w:p w:rsidR="003728B1" w:rsidRPr="000E0C7B" w:rsidRDefault="003728B1" w:rsidP="000E0C7B">
      <w:pPr>
        <w:spacing w:line="240" w:lineRule="auto"/>
        <w:jc w:val="center"/>
        <w:rPr>
          <w:rFonts w:ascii="Times New Roman" w:eastAsiaTheme="minorHAnsi" w:hAnsi="Times New Roman" w:cs="Times New Roman"/>
          <w:b/>
          <w:sz w:val="24"/>
          <w:szCs w:val="24"/>
        </w:rPr>
      </w:pPr>
      <w:r w:rsidRPr="000E0C7B">
        <w:rPr>
          <w:rFonts w:ascii="Times New Roman" w:eastAsiaTheme="minorHAnsi" w:hAnsi="Times New Roman" w:cs="Times New Roman"/>
          <w:b/>
          <w:sz w:val="24"/>
          <w:szCs w:val="24"/>
        </w:rPr>
        <w:t>Содержание учебного курса Родная (татарская) литература</w:t>
      </w:r>
    </w:p>
    <w:p w:rsidR="003728B1" w:rsidRPr="000E0C7B" w:rsidRDefault="003728B1" w:rsidP="000E0C7B">
      <w:pPr>
        <w:spacing w:line="240" w:lineRule="auto"/>
        <w:jc w:val="center"/>
        <w:rPr>
          <w:rFonts w:ascii="Times New Roman" w:eastAsiaTheme="minorHAnsi" w:hAnsi="Times New Roman" w:cs="Times New Roman"/>
          <w:b/>
          <w:sz w:val="24"/>
          <w:szCs w:val="24"/>
        </w:rPr>
      </w:pPr>
      <w:r w:rsidRPr="000E0C7B">
        <w:rPr>
          <w:rFonts w:ascii="Times New Roman" w:eastAsiaTheme="minorHAnsi" w:hAnsi="Times New Roman" w:cs="Times New Roman"/>
          <w:b/>
          <w:sz w:val="24"/>
          <w:szCs w:val="24"/>
        </w:rPr>
        <w:t>5 класс</w:t>
      </w:r>
    </w:p>
    <w:p w:rsidR="003728B1" w:rsidRPr="000E0C7B" w:rsidRDefault="003728B1" w:rsidP="000E0C7B">
      <w:pPr>
        <w:spacing w:after="0" w:line="240" w:lineRule="auto"/>
        <w:rPr>
          <w:rFonts w:ascii="Times New Roman" w:eastAsiaTheme="minorHAnsi" w:hAnsi="Times New Roman" w:cs="Times New Roman"/>
          <w:sz w:val="24"/>
          <w:szCs w:val="24"/>
        </w:rPr>
      </w:pPr>
      <w:r w:rsidRPr="000E0C7B">
        <w:rPr>
          <w:rFonts w:ascii="Times New Roman" w:eastAsiaTheme="minorHAnsi" w:hAnsi="Times New Roman" w:cs="Times New Roman"/>
          <w:b/>
          <w:sz w:val="24"/>
          <w:szCs w:val="24"/>
        </w:rPr>
        <w:t xml:space="preserve">В давние времена. / </w:t>
      </w:r>
      <w:proofErr w:type="spellStart"/>
      <w:r w:rsidRPr="000E0C7B">
        <w:rPr>
          <w:rFonts w:ascii="Times New Roman" w:eastAsiaTheme="minorHAnsi" w:hAnsi="Times New Roman" w:cs="Times New Roman"/>
          <w:b/>
          <w:sz w:val="24"/>
          <w:szCs w:val="24"/>
        </w:rPr>
        <w:t>Борын-борын</w:t>
      </w:r>
      <w:proofErr w:type="spellEnd"/>
      <w:r w:rsidRPr="000E0C7B">
        <w:rPr>
          <w:rFonts w:ascii="Times New Roman" w:eastAsiaTheme="minorHAnsi" w:hAnsi="Times New Roman" w:cs="Times New Roman"/>
          <w:b/>
          <w:sz w:val="24"/>
          <w:szCs w:val="24"/>
        </w:rPr>
        <w:t xml:space="preserve"> </w:t>
      </w:r>
      <w:proofErr w:type="spellStart"/>
      <w:r w:rsidRPr="000E0C7B">
        <w:rPr>
          <w:rFonts w:ascii="Times New Roman" w:eastAsiaTheme="minorHAnsi" w:hAnsi="Times New Roman" w:cs="Times New Roman"/>
          <w:b/>
          <w:sz w:val="24"/>
          <w:szCs w:val="24"/>
        </w:rPr>
        <w:t>заманда</w:t>
      </w:r>
      <w:proofErr w:type="spellEnd"/>
      <w:r w:rsidRPr="000E0C7B">
        <w:rPr>
          <w:rFonts w:ascii="Times New Roman" w:eastAsiaTheme="minorHAnsi" w:hAnsi="Times New Roman" w:cs="Times New Roman"/>
          <w:b/>
          <w:sz w:val="24"/>
          <w:szCs w:val="24"/>
        </w:rPr>
        <w:t xml:space="preserve">.  </w:t>
      </w:r>
    </w:p>
    <w:p w:rsidR="003728B1" w:rsidRPr="000E0C7B" w:rsidRDefault="003728B1" w:rsidP="000E0C7B">
      <w:pPr>
        <w:spacing w:after="0" w:line="240" w:lineRule="auto"/>
        <w:rPr>
          <w:rFonts w:ascii="Times New Roman" w:hAnsi="Times New Roman" w:cs="Times New Roman"/>
          <w:sz w:val="24"/>
          <w:szCs w:val="24"/>
        </w:rPr>
      </w:pPr>
      <w:r w:rsidRPr="000E0C7B">
        <w:rPr>
          <w:rFonts w:ascii="Times New Roman" w:hAnsi="Times New Roman" w:cs="Times New Roman"/>
          <w:sz w:val="24"/>
          <w:szCs w:val="24"/>
          <w:lang w:val="tt-RU"/>
        </w:rPr>
        <w:t>Татарские народные сказки/Татар халык әкиятләре</w:t>
      </w:r>
      <w:r w:rsidRPr="000E0C7B">
        <w:rPr>
          <w:rFonts w:ascii="Times New Roman" w:eastAsiaTheme="minorHAnsi" w:hAnsi="Times New Roman" w:cs="Times New Roman"/>
          <w:sz w:val="24"/>
          <w:szCs w:val="24"/>
        </w:rPr>
        <w:t xml:space="preserve">  .Татарская народная сказка  “Три дочери “/</w:t>
      </w:r>
      <w:r w:rsidRPr="000E0C7B">
        <w:rPr>
          <w:rFonts w:ascii="Times New Roman" w:hAnsi="Times New Roman" w:cs="Times New Roman"/>
          <w:sz w:val="24"/>
          <w:szCs w:val="24"/>
          <w:lang w:val="tt-RU"/>
        </w:rPr>
        <w:t xml:space="preserve">Татар халык әкияте «Өч кыз».Положительные и отрицательные образы в сказке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Әкияттәге уңай һәм тискәре образлар Татарская народная сказка Три дочери Сценарии сказки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Татар халык әкияте «Өч кыз». Әкиятне сәхнәләштерү. Русская народная сказка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Лиса и Аленушка</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 /Рус халык әкияте «Төлке белән Алёнушка». Слушайте,расскажу вам сказку</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 Урок творчества /Әкият сөйлим,тыңлагыз. Иҗади эшләр дәресе</w:t>
      </w:r>
      <w:r w:rsidRPr="000E0C7B">
        <w:rPr>
          <w:rFonts w:ascii="Times New Roman" w:hAnsi="Times New Roman" w:cs="Times New Roman"/>
          <w:sz w:val="24"/>
          <w:szCs w:val="24"/>
        </w:rPr>
        <w:t>.</w:t>
      </w:r>
    </w:p>
    <w:p w:rsidR="003728B1" w:rsidRPr="000E0C7B" w:rsidRDefault="003728B1" w:rsidP="000E0C7B">
      <w:pPr>
        <w:spacing w:after="0" w:line="240" w:lineRule="auto"/>
        <w:rPr>
          <w:rFonts w:ascii="Times New Roman" w:eastAsiaTheme="minorHAnsi" w:hAnsi="Times New Roman" w:cs="Times New Roman"/>
          <w:sz w:val="24"/>
          <w:szCs w:val="24"/>
        </w:rPr>
      </w:pPr>
      <w:r w:rsidRPr="000E0C7B">
        <w:rPr>
          <w:rFonts w:ascii="Times New Roman" w:hAnsi="Times New Roman" w:cs="Times New Roman"/>
          <w:b/>
          <w:sz w:val="24"/>
          <w:szCs w:val="24"/>
        </w:rPr>
        <w:t xml:space="preserve">Сказку </w:t>
      </w:r>
      <w:proofErr w:type="spellStart"/>
      <w:r w:rsidRPr="000E0C7B">
        <w:rPr>
          <w:rFonts w:ascii="Times New Roman" w:hAnsi="Times New Roman" w:cs="Times New Roman"/>
          <w:b/>
          <w:sz w:val="24"/>
          <w:szCs w:val="24"/>
        </w:rPr>
        <w:t>написал</w:t>
      </w:r>
      <w:proofErr w:type="gramStart"/>
      <w:r w:rsidRPr="000E0C7B">
        <w:rPr>
          <w:rFonts w:ascii="Times New Roman" w:hAnsi="Times New Roman" w:cs="Times New Roman"/>
          <w:b/>
          <w:sz w:val="24"/>
          <w:szCs w:val="24"/>
        </w:rPr>
        <w:t>,п</w:t>
      </w:r>
      <w:proofErr w:type="gramEnd"/>
      <w:r w:rsidRPr="000E0C7B">
        <w:rPr>
          <w:rFonts w:ascii="Times New Roman" w:hAnsi="Times New Roman" w:cs="Times New Roman"/>
          <w:b/>
          <w:sz w:val="24"/>
          <w:szCs w:val="24"/>
        </w:rPr>
        <w:t>ослушайте</w:t>
      </w:r>
      <w:proofErr w:type="spellEnd"/>
      <w:r w:rsidRPr="000E0C7B">
        <w:rPr>
          <w:rFonts w:ascii="Times New Roman" w:hAnsi="Times New Roman" w:cs="Times New Roman"/>
          <w:b/>
          <w:sz w:val="24"/>
          <w:szCs w:val="24"/>
        </w:rPr>
        <w:t xml:space="preserve"> / </w:t>
      </w:r>
      <w:r w:rsidRPr="000E0C7B">
        <w:rPr>
          <w:rFonts w:ascii="Times New Roman" w:hAnsi="Times New Roman" w:cs="Times New Roman"/>
          <w:b/>
          <w:sz w:val="24"/>
          <w:szCs w:val="24"/>
          <w:lang w:val="tt-RU"/>
        </w:rPr>
        <w:t>Әкият яздым, укыгыз</w:t>
      </w:r>
      <w:r w:rsidRPr="000E0C7B">
        <w:rPr>
          <w:rFonts w:ascii="Times New Roman" w:hAnsi="Times New Roman" w:cs="Times New Roman"/>
          <w:b/>
          <w:sz w:val="24"/>
          <w:szCs w:val="24"/>
        </w:rPr>
        <w:t xml:space="preserve">  </w:t>
      </w:r>
    </w:p>
    <w:p w:rsidR="003728B1" w:rsidRPr="000E0C7B" w:rsidRDefault="003728B1" w:rsidP="000E0C7B">
      <w:pPr>
        <w:spacing w:after="0" w:line="240" w:lineRule="auto"/>
        <w:rPr>
          <w:rFonts w:ascii="Times New Roman" w:hAnsi="Times New Roman" w:cs="Times New Roman"/>
          <w:i/>
          <w:sz w:val="24"/>
          <w:szCs w:val="24"/>
          <w:lang w:val="tt-RU"/>
        </w:rPr>
      </w:pPr>
      <w:proofErr w:type="spellStart"/>
      <w:r w:rsidRPr="000E0C7B">
        <w:rPr>
          <w:rFonts w:ascii="Times New Roman" w:eastAsiaTheme="minorHAnsi" w:hAnsi="Times New Roman" w:cs="Times New Roman"/>
          <w:sz w:val="24"/>
          <w:szCs w:val="24"/>
        </w:rPr>
        <w:t>Каюм</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Насыри</w:t>
      </w:r>
      <w:proofErr w:type="gramStart"/>
      <w:r w:rsidRPr="000E0C7B">
        <w:rPr>
          <w:rFonts w:ascii="Times New Roman" w:eastAsiaTheme="minorHAnsi" w:hAnsi="Times New Roman" w:cs="Times New Roman"/>
          <w:sz w:val="24"/>
          <w:szCs w:val="24"/>
        </w:rPr>
        <w:t>.С</w:t>
      </w:r>
      <w:proofErr w:type="gramEnd"/>
      <w:r w:rsidRPr="000E0C7B">
        <w:rPr>
          <w:rFonts w:ascii="Times New Roman" w:eastAsiaTheme="minorHAnsi" w:hAnsi="Times New Roman" w:cs="Times New Roman"/>
          <w:sz w:val="24"/>
          <w:szCs w:val="24"/>
        </w:rPr>
        <w:t>ообщение</w:t>
      </w:r>
      <w:proofErr w:type="spellEnd"/>
      <w:r w:rsidRPr="000E0C7B">
        <w:rPr>
          <w:rFonts w:ascii="Times New Roman" w:eastAsiaTheme="minorHAnsi" w:hAnsi="Times New Roman" w:cs="Times New Roman"/>
          <w:sz w:val="24"/>
          <w:szCs w:val="24"/>
        </w:rPr>
        <w:t xml:space="preserve"> о жизни и творчестве.</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Каюм Насыйри. Тормыш юлы турында мәгълүмат.Cказка “Царь и старик” / </w:t>
      </w:r>
      <w:r w:rsidRPr="000E0C7B">
        <w:rPr>
          <w:rFonts w:ascii="Times New Roman" w:hAnsi="Times New Roman" w:cs="Times New Roman"/>
          <w:i/>
          <w:sz w:val="24"/>
          <w:szCs w:val="24"/>
          <w:lang w:val="tt-RU"/>
        </w:rPr>
        <w:t>«Патша белән карт» әкияте. Габдулла Тукай. Информация о жизни поэта.</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Габдулла Тукай. Ә</w:t>
      </w:r>
      <w:proofErr w:type="gramStart"/>
      <w:r w:rsidRPr="000E0C7B">
        <w:rPr>
          <w:rFonts w:ascii="Times New Roman" w:hAnsi="Times New Roman" w:cs="Times New Roman"/>
          <w:sz w:val="24"/>
          <w:szCs w:val="24"/>
          <w:lang w:val="tt-RU"/>
        </w:rPr>
        <w:t>дип</w:t>
      </w:r>
      <w:proofErr w:type="gramEnd"/>
      <w:r w:rsidRPr="000E0C7B">
        <w:rPr>
          <w:rFonts w:ascii="Times New Roman" w:hAnsi="Times New Roman" w:cs="Times New Roman"/>
          <w:sz w:val="24"/>
          <w:szCs w:val="24"/>
          <w:lang w:val="tt-RU"/>
        </w:rPr>
        <w:t xml:space="preserve"> турында мәгълүмат. Сказка- поэма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Водяная</w:t>
      </w:r>
      <w:r w:rsidRPr="000E0C7B">
        <w:rPr>
          <w:rFonts w:ascii="Times New Roman" w:hAnsi="Times New Roman" w:cs="Times New Roman"/>
          <w:sz w:val="24"/>
          <w:szCs w:val="24"/>
        </w:rPr>
        <w:t>’/</w:t>
      </w:r>
      <w:r w:rsidRPr="000E0C7B">
        <w:rPr>
          <w:rFonts w:ascii="Times New Roman" w:hAnsi="Times New Roman" w:cs="Times New Roman"/>
          <w:i/>
          <w:sz w:val="24"/>
          <w:szCs w:val="24"/>
          <w:lang w:val="tt-RU"/>
        </w:rPr>
        <w:t>«Су анасы» әкият-поэмасы.</w:t>
      </w:r>
    </w:p>
    <w:p w:rsidR="003728B1" w:rsidRPr="000E0C7B" w:rsidRDefault="003728B1" w:rsidP="000E0C7B">
      <w:pPr>
        <w:spacing w:after="0" w:line="240" w:lineRule="auto"/>
        <w:rPr>
          <w:rFonts w:ascii="Times New Roman" w:hAnsi="Times New Roman" w:cs="Times New Roman"/>
          <w:sz w:val="24"/>
          <w:szCs w:val="24"/>
        </w:rPr>
      </w:pPr>
      <w:r w:rsidRPr="000E0C7B">
        <w:rPr>
          <w:rFonts w:ascii="Times New Roman" w:hAnsi="Times New Roman" w:cs="Times New Roman"/>
          <w:sz w:val="24"/>
          <w:szCs w:val="24"/>
          <w:lang w:val="tt-RU"/>
        </w:rPr>
        <w:t>.</w:t>
      </w:r>
      <w:r w:rsidRPr="000E0C7B">
        <w:rPr>
          <w:rFonts w:ascii="Times New Roman" w:hAnsi="Times New Roman" w:cs="Times New Roman"/>
          <w:b/>
          <w:sz w:val="24"/>
          <w:szCs w:val="24"/>
          <w:lang w:val="tt-RU"/>
        </w:rPr>
        <w:t xml:space="preserve">  Сказку написал-послушайте. Урок-проект. /Проект-дәрес</w:t>
      </w:r>
      <w:r w:rsidRPr="000E0C7B">
        <w:rPr>
          <w:rFonts w:ascii="Times New Roman" w:hAnsi="Times New Roman" w:cs="Times New Roman"/>
          <w:sz w:val="24"/>
          <w:szCs w:val="24"/>
          <w:lang w:val="tt-RU"/>
        </w:rPr>
        <w:t xml:space="preserve"> “Әкият яздым, укыгыз...”</w:t>
      </w:r>
    </w:p>
    <w:p w:rsidR="003728B1" w:rsidRPr="000E0C7B" w:rsidRDefault="003728B1" w:rsidP="000E0C7B">
      <w:pPr>
        <w:spacing w:after="0" w:line="240" w:lineRule="auto"/>
        <w:rPr>
          <w:rFonts w:ascii="Times New Roman" w:hAnsi="Times New Roman" w:cs="Times New Roman"/>
          <w:b/>
          <w:sz w:val="24"/>
          <w:szCs w:val="24"/>
        </w:rPr>
      </w:pPr>
      <w:r w:rsidRPr="000E0C7B">
        <w:rPr>
          <w:rFonts w:ascii="Times New Roman" w:hAnsi="Times New Roman" w:cs="Times New Roman"/>
          <w:b/>
          <w:sz w:val="24"/>
          <w:szCs w:val="24"/>
        </w:rPr>
        <w:t xml:space="preserve">Система образования </w:t>
      </w:r>
      <w:r w:rsidRPr="000E0C7B">
        <w:rPr>
          <w:rFonts w:ascii="Times New Roman" w:hAnsi="Times New Roman" w:cs="Times New Roman"/>
          <w:sz w:val="24"/>
          <w:szCs w:val="24"/>
        </w:rPr>
        <w:t xml:space="preserve">/  </w:t>
      </w:r>
      <w:r w:rsidRPr="000E0C7B">
        <w:rPr>
          <w:rFonts w:ascii="Times New Roman" w:hAnsi="Times New Roman" w:cs="Times New Roman"/>
          <w:b/>
          <w:sz w:val="24"/>
          <w:szCs w:val="24"/>
          <w:lang w:val="tt-RU"/>
        </w:rPr>
        <w:t xml:space="preserve">Белем баскычлары  </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eastAsiaTheme="minorHAnsi" w:hAnsi="Times New Roman" w:cs="Times New Roman"/>
          <w:sz w:val="24"/>
          <w:szCs w:val="24"/>
        </w:rPr>
        <w:t>Стремление к образованию</w:t>
      </w:r>
      <w:proofErr w:type="gramStart"/>
      <w:r w:rsidRPr="000E0C7B">
        <w:rPr>
          <w:rFonts w:ascii="Times New Roman" w:eastAsiaTheme="minorHAnsi" w:hAnsi="Times New Roman" w:cs="Times New Roman"/>
          <w:sz w:val="24"/>
          <w:szCs w:val="24"/>
        </w:rPr>
        <w:t xml:space="preserve"> .</w:t>
      </w:r>
      <w:proofErr w:type="gramEnd"/>
      <w:r w:rsidRPr="000E0C7B">
        <w:rPr>
          <w:rFonts w:ascii="Times New Roman" w:eastAsiaTheme="minorHAnsi" w:hAnsi="Times New Roman" w:cs="Times New Roman"/>
          <w:sz w:val="24"/>
          <w:szCs w:val="24"/>
        </w:rPr>
        <w:t>Медресе «</w:t>
      </w:r>
      <w:proofErr w:type="spellStart"/>
      <w:r w:rsidRPr="000E0C7B">
        <w:rPr>
          <w:rFonts w:ascii="Times New Roman" w:eastAsiaTheme="minorHAnsi" w:hAnsi="Times New Roman" w:cs="Times New Roman"/>
          <w:sz w:val="24"/>
          <w:szCs w:val="24"/>
        </w:rPr>
        <w:t>Мухаммадия</w:t>
      </w:r>
      <w:proofErr w:type="spellEnd"/>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 xml:space="preserve"> Белемгә омтылу. «Мөхәммәдия». мәдрәсәсе турында мәгълүмат</w:t>
      </w:r>
      <w:r w:rsidRPr="000E0C7B">
        <w:rPr>
          <w:rFonts w:ascii="Times New Roman" w:hAnsi="Times New Roman" w:cs="Times New Roman"/>
          <w:sz w:val="24"/>
          <w:szCs w:val="24"/>
        </w:rPr>
        <w:t>.</w:t>
      </w:r>
      <w:r w:rsidRPr="000E0C7B">
        <w:rPr>
          <w:rFonts w:ascii="Times New Roman" w:eastAsiaTheme="minorHAnsi" w:hAnsi="Times New Roman" w:cs="Times New Roman"/>
          <w:sz w:val="24"/>
          <w:szCs w:val="24"/>
        </w:rPr>
        <w:t xml:space="preserve"> Казанский университет</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 xml:space="preserve"> /</w:t>
      </w:r>
      <w:r w:rsidRPr="000E0C7B">
        <w:rPr>
          <w:rFonts w:ascii="Times New Roman" w:hAnsi="Times New Roman" w:cs="Times New Roman"/>
          <w:sz w:val="24"/>
          <w:szCs w:val="24"/>
          <w:lang w:val="tt-RU"/>
        </w:rPr>
        <w:t>Казан университеты турында мәгълүмат</w:t>
      </w:r>
      <w:r w:rsidRPr="000E0C7B">
        <w:rPr>
          <w:rFonts w:ascii="Times New Roman" w:hAnsi="Times New Roman" w:cs="Times New Roman"/>
          <w:sz w:val="24"/>
          <w:szCs w:val="24"/>
        </w:rPr>
        <w:t>.</w:t>
      </w:r>
      <w:r w:rsidRPr="000E0C7B">
        <w:rPr>
          <w:rFonts w:ascii="Times New Roman" w:eastAsiaTheme="minorHAnsi" w:hAnsi="Times New Roman" w:cs="Times New Roman"/>
          <w:sz w:val="24"/>
          <w:szCs w:val="24"/>
        </w:rPr>
        <w:t xml:space="preserve"> «Учитель» Г. </w:t>
      </w:r>
      <w:proofErr w:type="spellStart"/>
      <w:r w:rsidRPr="000E0C7B">
        <w:rPr>
          <w:rFonts w:ascii="Times New Roman" w:eastAsiaTheme="minorHAnsi" w:hAnsi="Times New Roman" w:cs="Times New Roman"/>
          <w:sz w:val="24"/>
          <w:szCs w:val="24"/>
        </w:rPr>
        <w:t>Исхаки</w:t>
      </w:r>
      <w:proofErr w:type="spellEnd"/>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Гаяз Исхакый турында мәгълүмат</w:t>
      </w:r>
      <w:r w:rsidRPr="000E0C7B">
        <w:rPr>
          <w:rFonts w:ascii="Times New Roman" w:hAnsi="Times New Roman" w:cs="Times New Roman"/>
          <w:sz w:val="24"/>
          <w:szCs w:val="24"/>
        </w:rPr>
        <w:t>.</w:t>
      </w:r>
      <w:r w:rsidRPr="000E0C7B">
        <w:rPr>
          <w:rFonts w:ascii="Times New Roman" w:eastAsiaTheme="minorHAnsi" w:hAnsi="Times New Roman" w:cs="Times New Roman"/>
          <w:sz w:val="24"/>
          <w:szCs w:val="24"/>
        </w:rPr>
        <w:t xml:space="preserve"> Ознакомление с художественным произведением «</w:t>
      </w:r>
      <w:proofErr w:type="spellStart"/>
      <w:r w:rsidRPr="000E0C7B">
        <w:rPr>
          <w:rFonts w:ascii="Times New Roman" w:eastAsiaTheme="minorHAnsi" w:hAnsi="Times New Roman" w:cs="Times New Roman"/>
          <w:sz w:val="24"/>
          <w:szCs w:val="24"/>
        </w:rPr>
        <w:t>Мҿгаллим</w:t>
      </w:r>
      <w:proofErr w:type="spellEnd"/>
      <w:r w:rsidRPr="000E0C7B">
        <w:rPr>
          <w:rFonts w:ascii="Times New Roman" w:eastAsiaTheme="minorHAnsi" w:hAnsi="Times New Roman" w:cs="Times New Roman"/>
          <w:sz w:val="24"/>
          <w:szCs w:val="24"/>
        </w:rPr>
        <w:t xml:space="preserve">» /«Учитель» Г. </w:t>
      </w:r>
      <w:proofErr w:type="spellStart"/>
      <w:r w:rsidRPr="000E0C7B">
        <w:rPr>
          <w:rFonts w:ascii="Times New Roman" w:eastAsiaTheme="minorHAnsi" w:hAnsi="Times New Roman" w:cs="Times New Roman"/>
          <w:sz w:val="24"/>
          <w:szCs w:val="24"/>
        </w:rPr>
        <w:t>Исхаки</w:t>
      </w:r>
      <w:proofErr w:type="spellEnd"/>
      <w:r w:rsidRPr="000E0C7B">
        <w:rPr>
          <w:rFonts w:ascii="Times New Roman" w:eastAsiaTheme="minorHAnsi" w:hAnsi="Times New Roman" w:cs="Times New Roman"/>
          <w:sz w:val="24"/>
          <w:szCs w:val="24"/>
        </w:rPr>
        <w:t>. /</w:t>
      </w:r>
      <w:r w:rsidRPr="000E0C7B">
        <w:rPr>
          <w:rFonts w:ascii="Times New Roman" w:hAnsi="Times New Roman" w:cs="Times New Roman"/>
          <w:sz w:val="24"/>
          <w:szCs w:val="24"/>
          <w:lang w:val="tt-RU"/>
        </w:rPr>
        <w:t xml:space="preserve"> Гаяз Исхакыйның «Мөгаллим» пьесасы.</w:t>
      </w:r>
      <w:r w:rsidRPr="000E0C7B">
        <w:rPr>
          <w:rFonts w:ascii="Times New Roman" w:hAnsi="Times New Roman" w:cs="Times New Roman"/>
          <w:b/>
          <w:sz w:val="24"/>
          <w:szCs w:val="24"/>
          <w:lang w:val="tt-RU"/>
        </w:rPr>
        <w:t xml:space="preserve"> </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b/>
          <w:sz w:val="24"/>
          <w:szCs w:val="24"/>
        </w:rPr>
        <w:t>Важность знания языков /</w:t>
      </w:r>
      <w:r w:rsidRPr="000E0C7B">
        <w:rPr>
          <w:rFonts w:ascii="Times New Roman" w:hAnsi="Times New Roman" w:cs="Times New Roman"/>
          <w:b/>
          <w:sz w:val="24"/>
          <w:szCs w:val="24"/>
          <w:lang w:val="tt-RU"/>
        </w:rPr>
        <w:t xml:space="preserve">БСҮ  </w:t>
      </w:r>
      <w:r w:rsidRPr="000E0C7B">
        <w:rPr>
          <w:rFonts w:ascii="Times New Roman" w:hAnsi="Times New Roman" w:cs="Times New Roman"/>
          <w:sz w:val="24"/>
          <w:szCs w:val="24"/>
          <w:lang w:val="tt-RU"/>
        </w:rPr>
        <w:t>“Теллә</w:t>
      </w:r>
      <w:proofErr w:type="gramStart"/>
      <w:r w:rsidRPr="000E0C7B">
        <w:rPr>
          <w:rFonts w:ascii="Times New Roman" w:hAnsi="Times New Roman" w:cs="Times New Roman"/>
          <w:sz w:val="24"/>
          <w:szCs w:val="24"/>
          <w:lang w:val="tt-RU"/>
        </w:rPr>
        <w:t>р</w:t>
      </w:r>
      <w:proofErr w:type="gramEnd"/>
      <w:r w:rsidRPr="000E0C7B">
        <w:rPr>
          <w:rFonts w:ascii="Times New Roman" w:hAnsi="Times New Roman" w:cs="Times New Roman"/>
          <w:sz w:val="24"/>
          <w:szCs w:val="24"/>
          <w:lang w:val="tt-RU"/>
        </w:rPr>
        <w:t xml:space="preserve"> белүнең әһәмияте”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rPr>
        <w:t>Детств</w:t>
      </w:r>
      <w:proofErr w:type="gramStart"/>
      <w:r w:rsidRPr="000E0C7B">
        <w:rPr>
          <w:rFonts w:ascii="Times New Roman" w:hAnsi="Times New Roman" w:cs="Times New Roman"/>
          <w:sz w:val="24"/>
          <w:szCs w:val="24"/>
        </w:rPr>
        <w:t>о-</w:t>
      </w:r>
      <w:proofErr w:type="gramEnd"/>
      <w:r w:rsidRPr="000E0C7B">
        <w:rPr>
          <w:rFonts w:ascii="Times New Roman" w:hAnsi="Times New Roman" w:cs="Times New Roman"/>
          <w:sz w:val="24"/>
          <w:szCs w:val="24"/>
        </w:rPr>
        <w:t xml:space="preserve"> останется в памяти вечно-/</w:t>
      </w:r>
      <w:proofErr w:type="spellStart"/>
      <w:r w:rsidRPr="000E0C7B">
        <w:rPr>
          <w:rFonts w:ascii="Times New Roman" w:hAnsi="Times New Roman" w:cs="Times New Roman"/>
          <w:sz w:val="24"/>
          <w:szCs w:val="24"/>
        </w:rPr>
        <w:t>Балачак</w:t>
      </w:r>
      <w:proofErr w:type="spellEnd"/>
      <w:r w:rsidRPr="000E0C7B">
        <w:rPr>
          <w:rFonts w:ascii="Times New Roman" w:hAnsi="Times New Roman" w:cs="Times New Roman"/>
          <w:sz w:val="24"/>
          <w:szCs w:val="24"/>
        </w:rPr>
        <w:t xml:space="preserve">- </w:t>
      </w:r>
      <w:proofErr w:type="spellStart"/>
      <w:r w:rsidRPr="000E0C7B">
        <w:rPr>
          <w:rFonts w:ascii="Times New Roman" w:hAnsi="Times New Roman" w:cs="Times New Roman"/>
          <w:sz w:val="24"/>
          <w:szCs w:val="24"/>
        </w:rPr>
        <w:t>хәтерләрдә</w:t>
      </w:r>
      <w:proofErr w:type="spellEnd"/>
      <w:r w:rsidRPr="000E0C7B">
        <w:rPr>
          <w:rFonts w:ascii="Times New Roman" w:hAnsi="Times New Roman" w:cs="Times New Roman"/>
          <w:sz w:val="24"/>
          <w:szCs w:val="24"/>
        </w:rPr>
        <w:t xml:space="preserve"> </w:t>
      </w:r>
      <w:proofErr w:type="spellStart"/>
      <w:r w:rsidRPr="000E0C7B">
        <w:rPr>
          <w:rFonts w:ascii="Times New Roman" w:hAnsi="Times New Roman" w:cs="Times New Roman"/>
          <w:sz w:val="24"/>
          <w:szCs w:val="24"/>
        </w:rPr>
        <w:t>мә</w:t>
      </w:r>
      <w:proofErr w:type="spellEnd"/>
      <w:r w:rsidRPr="000E0C7B">
        <w:rPr>
          <w:rFonts w:ascii="Times New Roman" w:hAnsi="Times New Roman" w:cs="Times New Roman"/>
          <w:sz w:val="24"/>
          <w:szCs w:val="24"/>
          <w:lang w:val="tt-RU"/>
        </w:rPr>
        <w:t>ң</w:t>
      </w:r>
      <w:proofErr w:type="spellStart"/>
      <w:r w:rsidRPr="000E0C7B">
        <w:rPr>
          <w:rFonts w:ascii="Times New Roman" w:hAnsi="Times New Roman" w:cs="Times New Roman"/>
          <w:sz w:val="24"/>
          <w:szCs w:val="24"/>
        </w:rPr>
        <w:t>ге</w:t>
      </w:r>
      <w:proofErr w:type="spellEnd"/>
      <w:r w:rsidRPr="000E0C7B">
        <w:rPr>
          <w:rFonts w:ascii="Times New Roman" w:hAnsi="Times New Roman" w:cs="Times New Roman"/>
          <w:sz w:val="24"/>
          <w:szCs w:val="24"/>
        </w:rPr>
        <w:t xml:space="preserve"> </w:t>
      </w:r>
      <w:proofErr w:type="spellStart"/>
      <w:r w:rsidRPr="000E0C7B">
        <w:rPr>
          <w:rFonts w:ascii="Times New Roman" w:hAnsi="Times New Roman" w:cs="Times New Roman"/>
          <w:sz w:val="24"/>
          <w:szCs w:val="24"/>
        </w:rPr>
        <w:t>калачак</w:t>
      </w:r>
      <w:proofErr w:type="spellEnd"/>
      <w:r w:rsidRPr="000E0C7B">
        <w:rPr>
          <w:rFonts w:ascii="Times New Roman" w:hAnsi="Times New Roman" w:cs="Times New Roman"/>
          <w:sz w:val="24"/>
          <w:szCs w:val="24"/>
        </w:rPr>
        <w:t xml:space="preserve"> </w:t>
      </w:r>
    </w:p>
    <w:p w:rsidR="003728B1" w:rsidRPr="000E0C7B" w:rsidRDefault="003728B1" w:rsidP="000E0C7B">
      <w:pPr>
        <w:spacing w:after="0" w:line="240" w:lineRule="auto"/>
        <w:rPr>
          <w:rFonts w:ascii="Times New Roman" w:hAnsi="Times New Roman" w:cs="Times New Roman"/>
          <w:sz w:val="24"/>
          <w:szCs w:val="24"/>
        </w:rPr>
      </w:pPr>
      <w:r w:rsidRPr="000E0C7B">
        <w:rPr>
          <w:rFonts w:ascii="Times New Roman" w:eastAsiaTheme="minorHAnsi" w:hAnsi="Times New Roman" w:cs="Times New Roman"/>
          <w:sz w:val="24"/>
          <w:szCs w:val="24"/>
        </w:rPr>
        <w:t>Г. Тукай. Автобиографическая повесть «</w:t>
      </w:r>
      <w:proofErr w:type="spellStart"/>
      <w:r w:rsidRPr="000E0C7B">
        <w:rPr>
          <w:rFonts w:ascii="Times New Roman" w:eastAsiaTheme="minorHAnsi" w:hAnsi="Times New Roman" w:cs="Times New Roman"/>
          <w:sz w:val="24"/>
          <w:szCs w:val="24"/>
        </w:rPr>
        <w:t>Исемд</w:t>
      </w:r>
      <w:proofErr w:type="spellEnd"/>
      <w:r w:rsidRPr="000E0C7B">
        <w:rPr>
          <w:rFonts w:ascii="Times New Roman" w:eastAsiaTheme="minorHAnsi" w:hAnsi="Times New Roman" w:cs="Times New Roman"/>
          <w:sz w:val="24"/>
          <w:szCs w:val="24"/>
          <w:lang w:val="tt-RU"/>
        </w:rPr>
        <w:t>ә</w:t>
      </w:r>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калганнар</w:t>
      </w:r>
      <w:proofErr w:type="spellEnd"/>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pacing w:val="14"/>
          <w:sz w:val="24"/>
          <w:szCs w:val="24"/>
        </w:rPr>
        <w:t xml:space="preserve"> </w:t>
      </w:r>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Габдулла Тукайның  «Исемдә калганнар» әсәреннән өзек.</w:t>
      </w:r>
      <w:r w:rsidRPr="000E0C7B">
        <w:rPr>
          <w:rFonts w:ascii="Times New Roman" w:eastAsiaTheme="minorHAnsi" w:hAnsi="Times New Roman" w:cs="Times New Roman"/>
          <w:sz w:val="24"/>
          <w:szCs w:val="24"/>
        </w:rPr>
        <w:t xml:space="preserve"> </w:t>
      </w:r>
      <w:proofErr w:type="gramStart"/>
      <w:r w:rsidRPr="000E0C7B">
        <w:rPr>
          <w:rFonts w:ascii="Times New Roman" w:eastAsiaTheme="minorHAnsi" w:hAnsi="Times New Roman" w:cs="Times New Roman"/>
          <w:sz w:val="24"/>
          <w:szCs w:val="24"/>
        </w:rPr>
        <w:t>«Оставшиеся в памяти».</w:t>
      </w:r>
      <w:proofErr w:type="gramEnd"/>
      <w:r w:rsidRPr="000E0C7B">
        <w:rPr>
          <w:rFonts w:ascii="Times New Roman" w:eastAsiaTheme="minorHAnsi" w:hAnsi="Times New Roman" w:cs="Times New Roman"/>
          <w:sz w:val="24"/>
          <w:szCs w:val="24"/>
        </w:rPr>
        <w:t xml:space="preserve"> Анализ образа повествователя: маленький </w:t>
      </w:r>
      <w:proofErr w:type="spellStart"/>
      <w:r w:rsidRPr="000E0C7B">
        <w:rPr>
          <w:rFonts w:ascii="Times New Roman" w:eastAsiaTheme="minorHAnsi" w:hAnsi="Times New Roman" w:cs="Times New Roman"/>
          <w:sz w:val="24"/>
          <w:szCs w:val="24"/>
        </w:rPr>
        <w:t>Апуш</w:t>
      </w:r>
      <w:proofErr w:type="spellEnd"/>
      <w:r w:rsidRPr="000E0C7B">
        <w:rPr>
          <w:rFonts w:ascii="Times New Roman" w:eastAsiaTheme="minorHAnsi" w:hAnsi="Times New Roman" w:cs="Times New Roman"/>
          <w:sz w:val="24"/>
          <w:szCs w:val="24"/>
        </w:rPr>
        <w:t xml:space="preserve"> и поэт </w:t>
      </w:r>
      <w:proofErr w:type="spellStart"/>
      <w:r w:rsidRPr="000E0C7B">
        <w:rPr>
          <w:rFonts w:ascii="Times New Roman" w:eastAsiaTheme="minorHAnsi" w:hAnsi="Times New Roman" w:cs="Times New Roman"/>
          <w:sz w:val="24"/>
          <w:szCs w:val="24"/>
        </w:rPr>
        <w:t>Габдулла</w:t>
      </w:r>
      <w:proofErr w:type="spellEnd"/>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 xml:space="preserve"> «Исемдә калганнар» әсәрендә балачак темасы.Музей Габдуллы Тукая в Кырлае. /Габдулла Тукайның Кырлайдагы музее.  Журнал  Салават  купере</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«Салават күпере». журналы</w:t>
      </w:r>
      <w:r w:rsidRPr="000E0C7B">
        <w:rPr>
          <w:rFonts w:ascii="Times New Roman" w:hAnsi="Times New Roman" w:cs="Times New Roman"/>
          <w:b/>
          <w:sz w:val="24"/>
          <w:szCs w:val="24"/>
          <w:lang w:val="tt-RU"/>
        </w:rPr>
        <w:t xml:space="preserve"> </w:t>
      </w:r>
      <w:r w:rsidRPr="000E0C7B">
        <w:rPr>
          <w:rFonts w:ascii="Times New Roman" w:hAnsi="Times New Roman" w:cs="Times New Roman"/>
          <w:b/>
          <w:sz w:val="24"/>
          <w:szCs w:val="24"/>
        </w:rPr>
        <w:t xml:space="preserve">. </w:t>
      </w:r>
      <w:r w:rsidRPr="000E0C7B">
        <w:rPr>
          <w:rFonts w:ascii="Times New Roman" w:hAnsi="Times New Roman" w:cs="Times New Roman"/>
          <w:sz w:val="24"/>
          <w:szCs w:val="24"/>
        </w:rPr>
        <w:t xml:space="preserve">Творческая работа  на журнал Салават </w:t>
      </w:r>
      <w:proofErr w:type="spellStart"/>
      <w:r w:rsidRPr="000E0C7B">
        <w:rPr>
          <w:rFonts w:ascii="Times New Roman" w:hAnsi="Times New Roman" w:cs="Times New Roman"/>
          <w:sz w:val="24"/>
          <w:szCs w:val="24"/>
        </w:rPr>
        <w:t>купере</w:t>
      </w:r>
      <w:proofErr w:type="spellEnd"/>
      <w:proofErr w:type="gramStart"/>
      <w:r w:rsidRPr="000E0C7B">
        <w:rPr>
          <w:rFonts w:ascii="Times New Roman" w:hAnsi="Times New Roman" w:cs="Times New Roman"/>
          <w:sz w:val="24"/>
          <w:szCs w:val="24"/>
        </w:rPr>
        <w:t xml:space="preserve"> /</w:t>
      </w:r>
      <w:r w:rsidRPr="000E0C7B">
        <w:rPr>
          <w:rFonts w:ascii="Times New Roman" w:hAnsi="Times New Roman" w:cs="Times New Roman"/>
          <w:sz w:val="24"/>
          <w:szCs w:val="24"/>
          <w:lang w:val="tt-RU"/>
        </w:rPr>
        <w:t>И</w:t>
      </w:r>
      <w:proofErr w:type="gramEnd"/>
      <w:r w:rsidRPr="000E0C7B">
        <w:rPr>
          <w:rFonts w:ascii="Times New Roman" w:hAnsi="Times New Roman" w:cs="Times New Roman"/>
          <w:sz w:val="24"/>
          <w:szCs w:val="24"/>
          <w:lang w:val="tt-RU"/>
        </w:rPr>
        <w:t xml:space="preserve">җади эш Салават күпере” </w:t>
      </w:r>
      <w:r w:rsidRPr="000E0C7B">
        <w:rPr>
          <w:rFonts w:ascii="Times New Roman" w:hAnsi="Times New Roman" w:cs="Times New Roman"/>
          <w:sz w:val="24"/>
          <w:szCs w:val="24"/>
        </w:rPr>
        <w:t>журналы</w:t>
      </w:r>
      <w:r w:rsidRPr="000E0C7B">
        <w:rPr>
          <w:rFonts w:ascii="Times New Roman" w:hAnsi="Times New Roman" w:cs="Times New Roman"/>
          <w:sz w:val="24"/>
          <w:szCs w:val="24"/>
          <w:lang w:val="tt-RU"/>
        </w:rPr>
        <w:t xml:space="preserve"> санына күзәтү</w:t>
      </w:r>
      <w:r w:rsidRPr="000E0C7B">
        <w:rPr>
          <w:rFonts w:ascii="Times New Roman" w:hAnsi="Times New Roman" w:cs="Times New Roman"/>
          <w:sz w:val="24"/>
          <w:szCs w:val="24"/>
        </w:rPr>
        <w:t>.</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hAnsi="Times New Roman" w:cs="Times New Roman"/>
          <w:b/>
          <w:sz w:val="24"/>
          <w:szCs w:val="24"/>
        </w:rPr>
        <w:t>За Родину/</w:t>
      </w:r>
      <w:r w:rsidRPr="000E0C7B">
        <w:rPr>
          <w:rFonts w:ascii="Times New Roman" w:hAnsi="Times New Roman" w:cs="Times New Roman"/>
          <w:b/>
          <w:sz w:val="24"/>
          <w:szCs w:val="24"/>
          <w:lang w:val="tt-RU"/>
        </w:rPr>
        <w:t xml:space="preserve">Ватаным өчен </w:t>
      </w:r>
    </w:p>
    <w:p w:rsidR="003728B1" w:rsidRPr="000E0C7B" w:rsidRDefault="003728B1" w:rsidP="000E0C7B">
      <w:pPr>
        <w:spacing w:after="0" w:line="240" w:lineRule="auto"/>
        <w:rPr>
          <w:rFonts w:ascii="Times New Roman" w:hAnsi="Times New Roman" w:cs="Times New Roman"/>
          <w:i/>
          <w:sz w:val="24"/>
          <w:szCs w:val="24"/>
          <w:lang w:val="tt-RU"/>
        </w:rPr>
      </w:pPr>
      <w:r w:rsidRPr="000E0C7B">
        <w:rPr>
          <w:rFonts w:ascii="Times New Roman" w:hAnsi="Times New Roman" w:cs="Times New Roman"/>
          <w:sz w:val="24"/>
          <w:szCs w:val="24"/>
        </w:rPr>
        <w:t xml:space="preserve">Жизнь и творчество Мусы </w:t>
      </w:r>
      <w:proofErr w:type="spellStart"/>
      <w:r w:rsidRPr="000E0C7B">
        <w:rPr>
          <w:rFonts w:ascii="Times New Roman" w:hAnsi="Times New Roman" w:cs="Times New Roman"/>
          <w:sz w:val="24"/>
          <w:szCs w:val="24"/>
        </w:rPr>
        <w:t>Джалиля</w:t>
      </w:r>
      <w:proofErr w:type="spellEnd"/>
      <w:r w:rsidRPr="000E0C7B">
        <w:rPr>
          <w:rFonts w:ascii="Times New Roman" w:hAnsi="Times New Roman" w:cs="Times New Roman"/>
          <w:sz w:val="24"/>
          <w:szCs w:val="24"/>
        </w:rPr>
        <w:t>/</w:t>
      </w:r>
      <w:r w:rsidRPr="000E0C7B">
        <w:rPr>
          <w:rFonts w:ascii="Times New Roman" w:hAnsi="Times New Roman" w:cs="Times New Roman"/>
          <w:sz w:val="24"/>
          <w:szCs w:val="24"/>
          <w:lang w:val="tt-RU"/>
        </w:rPr>
        <w:t>Муса Җәлилнең  тормышы һәм иҗаты</w:t>
      </w:r>
      <w:proofErr w:type="gramStart"/>
      <w:r w:rsidRPr="000E0C7B">
        <w:rPr>
          <w:rFonts w:ascii="Times New Roman" w:hAnsi="Times New Roman" w:cs="Times New Roman"/>
          <w:sz w:val="24"/>
          <w:szCs w:val="24"/>
          <w:lang w:val="tt-RU"/>
        </w:rPr>
        <w:t>.Т</w:t>
      </w:r>
      <w:proofErr w:type="gramEnd"/>
      <w:r w:rsidRPr="000E0C7B">
        <w:rPr>
          <w:rFonts w:ascii="Times New Roman" w:hAnsi="Times New Roman" w:cs="Times New Roman"/>
          <w:sz w:val="24"/>
          <w:szCs w:val="24"/>
          <w:lang w:val="tt-RU"/>
        </w:rPr>
        <w:t>ворчество Назипа Жиханова</w:t>
      </w:r>
      <w:r w:rsidRPr="000E0C7B">
        <w:rPr>
          <w:rFonts w:ascii="Times New Roman" w:hAnsi="Times New Roman" w:cs="Times New Roman"/>
          <w:sz w:val="24"/>
          <w:szCs w:val="24"/>
        </w:rPr>
        <w:t xml:space="preserve">/ </w:t>
      </w:r>
      <w:r w:rsidRPr="000E0C7B">
        <w:rPr>
          <w:rFonts w:ascii="Times New Roman" w:hAnsi="Times New Roman" w:cs="Times New Roman"/>
          <w:sz w:val="24"/>
          <w:szCs w:val="24"/>
          <w:lang w:val="tt-RU"/>
        </w:rPr>
        <w:t>Нәҗип Җиһановның иҗаты.</w:t>
      </w:r>
      <w:r w:rsidRPr="000E0C7B">
        <w:rPr>
          <w:rFonts w:ascii="Times New Roman" w:hAnsi="Times New Roman" w:cs="Times New Roman"/>
          <w:i/>
          <w:sz w:val="24"/>
          <w:szCs w:val="24"/>
          <w:lang w:val="tt-RU"/>
        </w:rPr>
        <w:t xml:space="preserve"> Отрывок из  либретты </w:t>
      </w:r>
      <w:r w:rsidRPr="000E0C7B">
        <w:rPr>
          <w:rFonts w:ascii="Times New Roman" w:eastAsiaTheme="minorHAnsi" w:hAnsi="Times New Roman" w:cs="Times New Roman"/>
          <w:sz w:val="24"/>
          <w:szCs w:val="24"/>
          <w:lang w:val="tt-RU"/>
        </w:rPr>
        <w:t xml:space="preserve">/ «Золотовалосая» </w:t>
      </w:r>
      <w:r w:rsidRPr="000E0C7B">
        <w:rPr>
          <w:rFonts w:ascii="Times New Roman" w:hAnsi="Times New Roman" w:cs="Times New Roman"/>
          <w:i/>
          <w:sz w:val="24"/>
          <w:szCs w:val="24"/>
          <w:lang w:val="tt-RU"/>
        </w:rPr>
        <w:t>«Алтынчәч»либреттосыннан өзек.</w:t>
      </w:r>
      <w:r w:rsidRPr="000E0C7B">
        <w:rPr>
          <w:rFonts w:ascii="Times New Roman" w:eastAsiaTheme="minorHAnsi" w:hAnsi="Times New Roman" w:cs="Times New Roman"/>
          <w:sz w:val="24"/>
          <w:szCs w:val="24"/>
        </w:rPr>
        <w:t xml:space="preserve"> Татарский государственный академический театр оперы и балета имени </w:t>
      </w:r>
      <w:proofErr w:type="spellStart"/>
      <w:r w:rsidRPr="000E0C7B">
        <w:rPr>
          <w:rFonts w:ascii="Times New Roman" w:eastAsiaTheme="minorHAnsi" w:hAnsi="Times New Roman" w:cs="Times New Roman"/>
          <w:sz w:val="24"/>
          <w:szCs w:val="24"/>
        </w:rPr>
        <w:t>М.Джалиля</w:t>
      </w:r>
      <w:proofErr w:type="spellEnd"/>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 xml:space="preserve"> Муса Җәлил исемендәге Татар дәүләт академия опера һәм балет театры . Фатих Карим  стихотворение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Дикий гусь</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 </w:t>
      </w:r>
      <w:r w:rsidRPr="000E0C7B">
        <w:rPr>
          <w:rFonts w:ascii="Times New Roman" w:hAnsi="Times New Roman" w:cs="Times New Roman"/>
          <w:i/>
          <w:sz w:val="24"/>
          <w:szCs w:val="24"/>
          <w:lang w:val="tt-RU"/>
        </w:rPr>
        <w:t>Фатих Кәримнең «Кыр казы» шигыре</w:t>
      </w:r>
    </w:p>
    <w:p w:rsidR="003728B1" w:rsidRPr="000E0C7B" w:rsidRDefault="003728B1" w:rsidP="000E0C7B">
      <w:pPr>
        <w:spacing w:after="0" w:line="240" w:lineRule="auto"/>
        <w:rPr>
          <w:rFonts w:ascii="Times New Roman" w:hAnsi="Times New Roman" w:cs="Times New Roman"/>
          <w:b/>
          <w:sz w:val="24"/>
          <w:szCs w:val="24"/>
        </w:rPr>
      </w:pPr>
      <w:r w:rsidRPr="000E0C7B">
        <w:rPr>
          <w:rFonts w:ascii="Times New Roman" w:hAnsi="Times New Roman" w:cs="Times New Roman"/>
          <w:b/>
          <w:sz w:val="24"/>
          <w:szCs w:val="24"/>
        </w:rPr>
        <w:t>Солнечная страна – страна счастья/</w:t>
      </w:r>
      <w:r w:rsidRPr="000E0C7B">
        <w:rPr>
          <w:rFonts w:ascii="Times New Roman" w:hAnsi="Times New Roman" w:cs="Times New Roman"/>
          <w:b/>
          <w:sz w:val="24"/>
          <w:szCs w:val="24"/>
          <w:lang w:val="tt-RU"/>
        </w:rPr>
        <w:t xml:space="preserve">Кояшлы ил – бәхет </w:t>
      </w:r>
      <w:proofErr w:type="gramStart"/>
      <w:r w:rsidRPr="000E0C7B">
        <w:rPr>
          <w:rFonts w:ascii="Times New Roman" w:hAnsi="Times New Roman" w:cs="Times New Roman"/>
          <w:b/>
          <w:sz w:val="24"/>
          <w:szCs w:val="24"/>
          <w:lang w:val="tt-RU"/>
        </w:rPr>
        <w:t>иле</w:t>
      </w:r>
      <w:proofErr w:type="gramEnd"/>
      <w:r w:rsidRPr="000E0C7B">
        <w:rPr>
          <w:rFonts w:ascii="Times New Roman" w:hAnsi="Times New Roman" w:cs="Times New Roman"/>
          <w:b/>
          <w:sz w:val="24"/>
          <w:szCs w:val="24"/>
          <w:lang w:val="tt-RU"/>
        </w:rPr>
        <w:t xml:space="preserve"> </w:t>
      </w:r>
    </w:p>
    <w:p w:rsidR="003728B1" w:rsidRPr="000E0C7B" w:rsidRDefault="003728B1" w:rsidP="000E0C7B">
      <w:pPr>
        <w:spacing w:after="0" w:line="240" w:lineRule="auto"/>
        <w:rPr>
          <w:rFonts w:ascii="Times New Roman" w:hAnsi="Times New Roman" w:cs="Times New Roman"/>
          <w:b/>
          <w:sz w:val="24"/>
          <w:szCs w:val="24"/>
        </w:rPr>
      </w:pPr>
    </w:p>
    <w:p w:rsidR="003728B1" w:rsidRPr="000E0C7B" w:rsidRDefault="003728B1" w:rsidP="000E0C7B">
      <w:pPr>
        <w:spacing w:after="0" w:line="240" w:lineRule="auto"/>
        <w:rPr>
          <w:rFonts w:ascii="Times New Roman" w:hAnsi="Times New Roman" w:cs="Times New Roman"/>
          <w:i/>
          <w:sz w:val="24"/>
          <w:szCs w:val="24"/>
          <w:lang w:val="tt-RU"/>
        </w:rPr>
      </w:pPr>
      <w:r w:rsidRPr="000E0C7B">
        <w:rPr>
          <w:rFonts w:ascii="Times New Roman" w:eastAsiaTheme="minorHAnsi" w:hAnsi="Times New Roman" w:cs="Times New Roman"/>
          <w:sz w:val="24"/>
          <w:szCs w:val="24"/>
        </w:rPr>
        <w:t xml:space="preserve">Стихотворение </w:t>
      </w:r>
      <w:proofErr w:type="spellStart"/>
      <w:r w:rsidRPr="000E0C7B">
        <w:rPr>
          <w:rFonts w:ascii="Times New Roman" w:eastAsiaTheme="minorHAnsi" w:hAnsi="Times New Roman" w:cs="Times New Roman"/>
          <w:sz w:val="24"/>
          <w:szCs w:val="24"/>
        </w:rPr>
        <w:t>Наби</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Даули</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Бҽхет</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кайда</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була</w:t>
      </w:r>
      <w:proofErr w:type="spellEnd"/>
      <w:r w:rsidRPr="000E0C7B">
        <w:rPr>
          <w:rFonts w:ascii="Times New Roman" w:eastAsiaTheme="minorHAnsi" w:hAnsi="Times New Roman" w:cs="Times New Roman"/>
          <w:sz w:val="24"/>
          <w:szCs w:val="24"/>
        </w:rPr>
        <w:t xml:space="preserve">?» / </w:t>
      </w:r>
      <w:r w:rsidRPr="000E0C7B">
        <w:rPr>
          <w:rFonts w:ascii="Times New Roman" w:hAnsi="Times New Roman" w:cs="Times New Roman"/>
          <w:i/>
          <w:sz w:val="24"/>
          <w:szCs w:val="24"/>
          <w:lang w:val="tt-RU"/>
        </w:rPr>
        <w:t>Нәби Дәүлинең «Бәхет кайда була?» шигыре</w:t>
      </w:r>
      <w:r w:rsidRPr="000E0C7B">
        <w:rPr>
          <w:rFonts w:ascii="Times New Roman" w:hAnsi="Times New Roman" w:cs="Times New Roman"/>
          <w:i/>
          <w:sz w:val="24"/>
          <w:szCs w:val="24"/>
        </w:rPr>
        <w:t>.</w:t>
      </w:r>
      <w:r w:rsidRPr="000E0C7B">
        <w:rPr>
          <w:rFonts w:ascii="Times New Roman" w:hAnsi="Times New Roman" w:cs="Times New Roman"/>
          <w:i/>
          <w:sz w:val="24"/>
          <w:szCs w:val="24"/>
          <w:lang w:val="tt-RU"/>
        </w:rPr>
        <w:t xml:space="preserve"> </w:t>
      </w:r>
    </w:p>
    <w:p w:rsidR="003728B1" w:rsidRPr="000E0C7B" w:rsidRDefault="003728B1" w:rsidP="000E0C7B">
      <w:pPr>
        <w:spacing w:after="0" w:line="240" w:lineRule="auto"/>
        <w:rPr>
          <w:rFonts w:ascii="Times New Roman" w:hAnsi="Times New Roman" w:cs="Times New Roman"/>
          <w:i/>
          <w:sz w:val="24"/>
          <w:szCs w:val="24"/>
        </w:rPr>
      </w:pPr>
      <w:r w:rsidRPr="000E0C7B">
        <w:rPr>
          <w:rFonts w:ascii="Times New Roman" w:eastAsiaTheme="minorHAnsi" w:hAnsi="Times New Roman" w:cs="Times New Roman"/>
          <w:sz w:val="24"/>
          <w:szCs w:val="24"/>
        </w:rPr>
        <w:t xml:space="preserve">Рассказ   «Кнут» Ф. </w:t>
      </w:r>
      <w:proofErr w:type="spellStart"/>
      <w:r w:rsidRPr="000E0C7B">
        <w:rPr>
          <w:rFonts w:ascii="Times New Roman" w:eastAsiaTheme="minorHAnsi" w:hAnsi="Times New Roman" w:cs="Times New Roman"/>
          <w:sz w:val="24"/>
          <w:szCs w:val="24"/>
        </w:rPr>
        <w:t>Хусни</w:t>
      </w:r>
      <w:proofErr w:type="spellEnd"/>
      <w:r w:rsidRPr="000E0C7B">
        <w:rPr>
          <w:rFonts w:ascii="Times New Roman" w:eastAsiaTheme="minorHAnsi" w:hAnsi="Times New Roman" w:cs="Times New Roman"/>
          <w:sz w:val="24"/>
          <w:szCs w:val="24"/>
        </w:rPr>
        <w:t xml:space="preserve">./ </w:t>
      </w:r>
      <w:r w:rsidRPr="000E0C7B">
        <w:rPr>
          <w:rFonts w:ascii="Times New Roman" w:hAnsi="Times New Roman" w:cs="Times New Roman"/>
          <w:i/>
          <w:sz w:val="24"/>
          <w:szCs w:val="24"/>
          <w:lang w:val="tt-RU"/>
        </w:rPr>
        <w:t>Фатих Хөснинең «Чыбыркы» хикәясе</w:t>
      </w:r>
    </w:p>
    <w:p w:rsidR="003728B1" w:rsidRPr="000E0C7B" w:rsidRDefault="003728B1" w:rsidP="000E0C7B">
      <w:pPr>
        <w:spacing w:after="0" w:line="240" w:lineRule="auto"/>
        <w:rPr>
          <w:rFonts w:ascii="Times New Roman" w:hAnsi="Times New Roman" w:cs="Times New Roman"/>
          <w:sz w:val="24"/>
          <w:szCs w:val="24"/>
        </w:rPr>
      </w:pPr>
      <w:proofErr w:type="spellStart"/>
      <w:r w:rsidRPr="000E0C7B">
        <w:rPr>
          <w:rFonts w:ascii="Times New Roman" w:hAnsi="Times New Roman" w:cs="Times New Roman"/>
          <w:sz w:val="24"/>
          <w:szCs w:val="24"/>
        </w:rPr>
        <w:lastRenderedPageBreak/>
        <w:t>Ахмет</w:t>
      </w:r>
      <w:proofErr w:type="spellEnd"/>
      <w:r w:rsidRPr="000E0C7B">
        <w:rPr>
          <w:rFonts w:ascii="Times New Roman" w:hAnsi="Times New Roman" w:cs="Times New Roman"/>
          <w:sz w:val="24"/>
          <w:szCs w:val="24"/>
        </w:rPr>
        <w:t xml:space="preserve"> Рашитов Стихотворение</w:t>
      </w:r>
      <w:r w:rsidRPr="000E0C7B">
        <w:rPr>
          <w:rFonts w:ascii="Times New Roman" w:hAnsi="Times New Roman" w:cs="Times New Roman"/>
          <w:sz w:val="24"/>
          <w:szCs w:val="24"/>
          <w:lang w:val="tt-RU"/>
        </w:rPr>
        <w:t xml:space="preserve">« Кояшлы ил – бәхет иле» </w:t>
      </w:r>
      <w:r w:rsidRPr="000E0C7B">
        <w:rPr>
          <w:rFonts w:ascii="Times New Roman" w:hAnsi="Times New Roman" w:cs="Times New Roman"/>
          <w:sz w:val="24"/>
          <w:szCs w:val="24"/>
        </w:rPr>
        <w:t xml:space="preserve">/ </w:t>
      </w:r>
      <w:r w:rsidRPr="000E0C7B">
        <w:rPr>
          <w:rFonts w:ascii="Times New Roman" w:hAnsi="Times New Roman" w:cs="Times New Roman"/>
          <w:sz w:val="24"/>
          <w:szCs w:val="24"/>
          <w:lang w:val="tt-RU"/>
        </w:rPr>
        <w:t xml:space="preserve">Әхмәт </w:t>
      </w:r>
      <w:proofErr w:type="gramStart"/>
      <w:r w:rsidRPr="000E0C7B">
        <w:rPr>
          <w:rFonts w:ascii="Times New Roman" w:hAnsi="Times New Roman" w:cs="Times New Roman"/>
          <w:sz w:val="24"/>
          <w:szCs w:val="24"/>
          <w:lang w:val="tt-RU"/>
        </w:rPr>
        <w:t>Р</w:t>
      </w:r>
      <w:proofErr w:type="gramEnd"/>
      <w:r w:rsidRPr="000E0C7B">
        <w:rPr>
          <w:rFonts w:ascii="Times New Roman" w:hAnsi="Times New Roman" w:cs="Times New Roman"/>
          <w:sz w:val="24"/>
          <w:szCs w:val="24"/>
          <w:lang w:val="tt-RU"/>
        </w:rPr>
        <w:t xml:space="preserve">әшитовның « Кояшлы ил – бәхет иле» шигыре </w:t>
      </w:r>
      <w:r w:rsidRPr="000E0C7B">
        <w:rPr>
          <w:rFonts w:ascii="Times New Roman" w:hAnsi="Times New Roman" w:cs="Times New Roman"/>
          <w:sz w:val="24"/>
          <w:szCs w:val="24"/>
        </w:rPr>
        <w:t>.</w:t>
      </w:r>
    </w:p>
    <w:p w:rsidR="003728B1" w:rsidRPr="000E0C7B" w:rsidRDefault="003728B1" w:rsidP="000E0C7B">
      <w:pPr>
        <w:spacing w:after="0" w:line="240" w:lineRule="auto"/>
        <w:rPr>
          <w:rFonts w:ascii="Times New Roman" w:hAnsi="Times New Roman" w:cs="Times New Roman"/>
          <w:sz w:val="24"/>
          <w:szCs w:val="24"/>
          <w:lang w:val="tt-RU"/>
        </w:rPr>
      </w:pPr>
      <w:proofErr w:type="spellStart"/>
      <w:r w:rsidRPr="000E0C7B">
        <w:rPr>
          <w:rFonts w:ascii="Times New Roman" w:hAnsi="Times New Roman" w:cs="Times New Roman"/>
          <w:sz w:val="24"/>
          <w:szCs w:val="24"/>
        </w:rPr>
        <w:t>Магсум</w:t>
      </w:r>
      <w:proofErr w:type="spellEnd"/>
      <w:r w:rsidRPr="000E0C7B">
        <w:rPr>
          <w:rFonts w:ascii="Times New Roman" w:hAnsi="Times New Roman" w:cs="Times New Roman"/>
          <w:sz w:val="24"/>
          <w:szCs w:val="24"/>
        </w:rPr>
        <w:t xml:space="preserve"> </w:t>
      </w:r>
      <w:proofErr w:type="spellStart"/>
      <w:r w:rsidRPr="000E0C7B">
        <w:rPr>
          <w:rFonts w:ascii="Times New Roman" w:hAnsi="Times New Roman" w:cs="Times New Roman"/>
          <w:sz w:val="24"/>
          <w:szCs w:val="24"/>
        </w:rPr>
        <w:t>Хузин</w:t>
      </w:r>
      <w:proofErr w:type="spellEnd"/>
      <w:r w:rsidRPr="000E0C7B">
        <w:rPr>
          <w:rFonts w:ascii="Times New Roman" w:hAnsi="Times New Roman" w:cs="Times New Roman"/>
          <w:sz w:val="24"/>
          <w:szCs w:val="24"/>
        </w:rPr>
        <w:t xml:space="preserve">  рассказ “День рождения”/ </w:t>
      </w:r>
      <w:r w:rsidRPr="000E0C7B">
        <w:rPr>
          <w:rFonts w:ascii="Times New Roman" w:hAnsi="Times New Roman" w:cs="Times New Roman"/>
          <w:sz w:val="24"/>
          <w:szCs w:val="24"/>
          <w:lang w:val="tt-RU"/>
        </w:rPr>
        <w:t>Мәгъсүм Хуҗинның «Туган көн» хикә</w:t>
      </w:r>
      <w:proofErr w:type="gramStart"/>
      <w:r w:rsidRPr="000E0C7B">
        <w:rPr>
          <w:rFonts w:ascii="Times New Roman" w:hAnsi="Times New Roman" w:cs="Times New Roman"/>
          <w:sz w:val="24"/>
          <w:szCs w:val="24"/>
          <w:lang w:val="tt-RU"/>
        </w:rPr>
        <w:t>ясе</w:t>
      </w:r>
      <w:proofErr w:type="gramEnd"/>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  </w:t>
      </w:r>
    </w:p>
    <w:p w:rsidR="003728B1" w:rsidRPr="000E0C7B" w:rsidRDefault="003728B1" w:rsidP="000E0C7B">
      <w:pPr>
        <w:spacing w:after="0" w:line="240" w:lineRule="auto"/>
        <w:rPr>
          <w:rFonts w:ascii="Times New Roman" w:hAnsi="Times New Roman" w:cs="Times New Roman"/>
          <w:sz w:val="24"/>
          <w:szCs w:val="24"/>
        </w:rPr>
      </w:pPr>
      <w:r w:rsidRPr="000E0C7B">
        <w:rPr>
          <w:rFonts w:ascii="Times New Roman" w:hAnsi="Times New Roman" w:cs="Times New Roman"/>
          <w:sz w:val="24"/>
          <w:szCs w:val="24"/>
          <w:lang w:val="tt-RU"/>
        </w:rPr>
        <w:t xml:space="preserve">Развитие речи к теме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 xml:space="preserve">Уважение к пожилым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БСҮ “Өлкәннәргә ихтирам</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hAnsi="Times New Roman" w:cs="Times New Roman"/>
          <w:b/>
          <w:sz w:val="24"/>
          <w:szCs w:val="24"/>
          <w:lang w:val="tt-RU"/>
        </w:rPr>
        <w:t>Человек –дитя природы</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w:t>
      </w:r>
      <w:r w:rsidRPr="000E0C7B">
        <w:rPr>
          <w:rFonts w:ascii="Times New Roman" w:hAnsi="Times New Roman" w:cs="Times New Roman"/>
          <w:b/>
          <w:sz w:val="24"/>
          <w:szCs w:val="24"/>
          <w:lang w:val="tt-RU"/>
        </w:rPr>
        <w:t xml:space="preserve"> Кеше – табигать баласы </w:t>
      </w:r>
    </w:p>
    <w:p w:rsidR="003728B1" w:rsidRPr="000E0C7B" w:rsidRDefault="003728B1" w:rsidP="000E0C7B">
      <w:pPr>
        <w:spacing w:after="0" w:line="240" w:lineRule="auto"/>
        <w:rPr>
          <w:rFonts w:ascii="Times New Roman" w:hAnsi="Times New Roman" w:cs="Times New Roman"/>
          <w:sz w:val="24"/>
          <w:szCs w:val="24"/>
        </w:rPr>
      </w:pPr>
      <w:r w:rsidRPr="000E0C7B">
        <w:rPr>
          <w:rFonts w:ascii="Times New Roman" w:eastAsiaTheme="minorHAnsi" w:hAnsi="Times New Roman" w:cs="Times New Roman"/>
          <w:sz w:val="24"/>
          <w:szCs w:val="24"/>
        </w:rPr>
        <w:t xml:space="preserve">М. </w:t>
      </w:r>
      <w:proofErr w:type="spellStart"/>
      <w:r w:rsidRPr="000E0C7B">
        <w:rPr>
          <w:rFonts w:ascii="Times New Roman" w:eastAsiaTheme="minorHAnsi" w:hAnsi="Times New Roman" w:cs="Times New Roman"/>
          <w:sz w:val="24"/>
          <w:szCs w:val="24"/>
        </w:rPr>
        <w:t>Агълямов</w:t>
      </w:r>
      <w:proofErr w:type="spellEnd"/>
      <w:r w:rsidRPr="000E0C7B">
        <w:rPr>
          <w:rFonts w:ascii="Times New Roman" w:eastAsiaTheme="minorHAnsi" w:hAnsi="Times New Roman" w:cs="Times New Roman"/>
          <w:sz w:val="24"/>
          <w:szCs w:val="24"/>
        </w:rPr>
        <w:t>. Эстетический идеал поэта в стихотворении «</w:t>
      </w:r>
      <w:proofErr w:type="spellStart"/>
      <w:r w:rsidRPr="000E0C7B">
        <w:rPr>
          <w:rFonts w:ascii="Times New Roman" w:eastAsiaTheme="minorHAnsi" w:hAnsi="Times New Roman" w:cs="Times New Roman"/>
          <w:sz w:val="24"/>
          <w:szCs w:val="24"/>
        </w:rPr>
        <w:t>Матурлык</w:t>
      </w:r>
      <w:proofErr w:type="spellEnd"/>
      <w:r w:rsidRPr="000E0C7B">
        <w:rPr>
          <w:rFonts w:ascii="Times New Roman" w:eastAsiaTheme="minorHAnsi" w:hAnsi="Times New Roman" w:cs="Times New Roman"/>
          <w:sz w:val="24"/>
          <w:szCs w:val="24"/>
        </w:rPr>
        <w:t xml:space="preserve"> минем </w:t>
      </w:r>
      <w:proofErr w:type="spellStart"/>
      <w:r w:rsidRPr="000E0C7B">
        <w:rPr>
          <w:rFonts w:ascii="Times New Roman" w:eastAsiaTheme="minorHAnsi" w:hAnsi="Times New Roman" w:cs="Times New Roman"/>
          <w:sz w:val="24"/>
          <w:szCs w:val="24"/>
        </w:rPr>
        <w:t>белән</w:t>
      </w:r>
      <w:proofErr w:type="spellEnd"/>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bCs/>
          <w:i/>
          <w:noProof/>
          <w:sz w:val="24"/>
          <w:szCs w:val="24"/>
          <w:lang w:val="tt-RU"/>
        </w:rPr>
        <w:t xml:space="preserve"> </w:t>
      </w:r>
      <w:r w:rsidRPr="000E0C7B">
        <w:rPr>
          <w:rFonts w:ascii="Times New Roman" w:eastAsiaTheme="minorHAnsi" w:hAnsi="Times New Roman" w:cs="Times New Roman"/>
          <w:bCs/>
          <w:i/>
          <w:noProof/>
          <w:sz w:val="24"/>
          <w:szCs w:val="24"/>
        </w:rPr>
        <w:t>/</w:t>
      </w:r>
      <w:r w:rsidRPr="000E0C7B">
        <w:rPr>
          <w:rFonts w:ascii="Times New Roman" w:eastAsiaTheme="minorHAnsi" w:hAnsi="Times New Roman" w:cs="Times New Roman"/>
          <w:bCs/>
          <w:i/>
          <w:noProof/>
          <w:sz w:val="24"/>
          <w:szCs w:val="24"/>
          <w:lang w:val="tt-RU"/>
        </w:rPr>
        <w:t>М. Әгъләм,</w:t>
      </w:r>
      <w:r w:rsidRPr="000E0C7B">
        <w:rPr>
          <w:rFonts w:ascii="Times New Roman" w:eastAsiaTheme="minorHAnsi" w:hAnsi="Times New Roman" w:cs="Times New Roman"/>
          <w:bCs/>
          <w:i/>
          <w:iCs/>
          <w:noProof/>
          <w:sz w:val="24"/>
          <w:szCs w:val="24"/>
          <w:lang w:val="tt-RU"/>
        </w:rPr>
        <w:t xml:space="preserve"> “Матурлык минем белән” шигыре</w:t>
      </w:r>
      <w:r w:rsidRPr="000E0C7B">
        <w:rPr>
          <w:rFonts w:ascii="Times New Roman" w:eastAsiaTheme="minorHAnsi" w:hAnsi="Times New Roman" w:cs="Times New Roman"/>
          <w:bCs/>
          <w:i/>
          <w:iCs/>
          <w:noProof/>
          <w:sz w:val="24"/>
          <w:szCs w:val="24"/>
        </w:rPr>
        <w:t>.</w:t>
      </w:r>
      <w:r w:rsidRPr="000E0C7B">
        <w:rPr>
          <w:rFonts w:ascii="Times New Roman" w:hAnsi="Times New Roman" w:cs="Times New Roman"/>
          <w:sz w:val="24"/>
          <w:szCs w:val="24"/>
          <w:lang w:val="tt-RU"/>
        </w:rPr>
        <w:t xml:space="preserve"> </w:t>
      </w:r>
      <w:r w:rsidRPr="000E0C7B">
        <w:rPr>
          <w:rFonts w:ascii="Times New Roman" w:hAnsi="Times New Roman" w:cs="Times New Roman"/>
          <w:sz w:val="24"/>
          <w:szCs w:val="24"/>
        </w:rPr>
        <w:t>Творчество художника  Иван Ивановича Шишкина /</w:t>
      </w:r>
      <w:r w:rsidRPr="000E0C7B">
        <w:rPr>
          <w:rFonts w:ascii="Times New Roman" w:hAnsi="Times New Roman" w:cs="Times New Roman"/>
          <w:sz w:val="24"/>
          <w:szCs w:val="24"/>
          <w:lang w:val="tt-RU"/>
        </w:rPr>
        <w:t>Рәссам Иван Иванович Шишкин иҗаты</w:t>
      </w:r>
      <w:proofErr w:type="gramStart"/>
      <w:r w:rsidRPr="000E0C7B">
        <w:rPr>
          <w:rFonts w:ascii="Times New Roman" w:hAnsi="Times New Roman" w:cs="Times New Roman"/>
          <w:sz w:val="24"/>
          <w:szCs w:val="24"/>
        </w:rPr>
        <w:t>.П</w:t>
      </w:r>
      <w:proofErr w:type="gramEnd"/>
      <w:r w:rsidRPr="000E0C7B">
        <w:rPr>
          <w:rFonts w:ascii="Times New Roman" w:hAnsi="Times New Roman" w:cs="Times New Roman"/>
          <w:sz w:val="24"/>
          <w:szCs w:val="24"/>
        </w:rPr>
        <w:t>рирода родного края в картинах Шишкина/</w:t>
      </w:r>
      <w:r w:rsidRPr="000E0C7B">
        <w:rPr>
          <w:rFonts w:ascii="Times New Roman" w:hAnsi="Times New Roman" w:cs="Times New Roman"/>
          <w:sz w:val="24"/>
          <w:szCs w:val="24"/>
          <w:lang w:val="tt-RU"/>
        </w:rPr>
        <w:t xml:space="preserve"> Шишкин картиналарында туган як табигате</w:t>
      </w:r>
      <w:r w:rsidRPr="000E0C7B">
        <w:rPr>
          <w:rFonts w:ascii="Times New Roman" w:hAnsi="Times New Roman" w:cs="Times New Roman"/>
          <w:sz w:val="24"/>
          <w:szCs w:val="24"/>
        </w:rPr>
        <w:t>.</w:t>
      </w:r>
    </w:p>
    <w:p w:rsidR="003728B1" w:rsidRPr="000E0C7B" w:rsidRDefault="003728B1" w:rsidP="000E0C7B">
      <w:pPr>
        <w:spacing w:after="0" w:line="240" w:lineRule="auto"/>
        <w:rPr>
          <w:rFonts w:ascii="Times New Roman" w:hAnsi="Times New Roman" w:cs="Times New Roman"/>
          <w:b/>
          <w:sz w:val="24"/>
          <w:szCs w:val="24"/>
        </w:rPr>
      </w:pPr>
      <w:r w:rsidRPr="000E0C7B">
        <w:rPr>
          <w:rFonts w:ascii="Times New Roman" w:hAnsi="Times New Roman" w:cs="Times New Roman"/>
          <w:b/>
          <w:sz w:val="24"/>
          <w:szCs w:val="24"/>
        </w:rPr>
        <w:t>Сделал дело гуляй смело /</w:t>
      </w:r>
      <w:r w:rsidRPr="000E0C7B">
        <w:rPr>
          <w:rFonts w:ascii="Times New Roman" w:hAnsi="Times New Roman" w:cs="Times New Roman"/>
          <w:b/>
          <w:sz w:val="24"/>
          <w:szCs w:val="24"/>
          <w:lang w:val="tt-RU"/>
        </w:rPr>
        <w:t xml:space="preserve">Эш беткәч көләргә </w:t>
      </w:r>
      <w:proofErr w:type="gramStart"/>
      <w:r w:rsidRPr="000E0C7B">
        <w:rPr>
          <w:rFonts w:ascii="Times New Roman" w:hAnsi="Times New Roman" w:cs="Times New Roman"/>
          <w:b/>
          <w:sz w:val="24"/>
          <w:szCs w:val="24"/>
          <w:lang w:val="tt-RU"/>
        </w:rPr>
        <w:t>ярый</w:t>
      </w:r>
      <w:proofErr w:type="gramEnd"/>
      <w:r w:rsidRPr="000E0C7B">
        <w:rPr>
          <w:rFonts w:ascii="Times New Roman" w:hAnsi="Times New Roman" w:cs="Times New Roman"/>
          <w:b/>
          <w:sz w:val="24"/>
          <w:szCs w:val="24"/>
          <w:lang w:val="tt-RU"/>
        </w:rPr>
        <w:t xml:space="preserve"> </w:t>
      </w:r>
    </w:p>
    <w:p w:rsidR="003728B1" w:rsidRPr="000E0C7B" w:rsidRDefault="003728B1" w:rsidP="000E0C7B">
      <w:pPr>
        <w:widowControl w:val="0"/>
        <w:tabs>
          <w:tab w:val="left" w:pos="414"/>
        </w:tabs>
        <w:autoSpaceDE w:val="0"/>
        <w:autoSpaceDN w:val="0"/>
        <w:spacing w:after="0" w:line="240" w:lineRule="auto"/>
        <w:ind w:right="105"/>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rPr>
        <w:t xml:space="preserve">Стихотворения Ш. </w:t>
      </w:r>
      <w:proofErr w:type="spellStart"/>
      <w:r w:rsidRPr="000E0C7B">
        <w:rPr>
          <w:rFonts w:ascii="Times New Roman" w:eastAsiaTheme="minorHAnsi" w:hAnsi="Times New Roman" w:cs="Times New Roman"/>
          <w:sz w:val="24"/>
          <w:szCs w:val="24"/>
        </w:rPr>
        <w:t>Галиева</w:t>
      </w:r>
      <w:proofErr w:type="spellEnd"/>
      <w:r w:rsidRPr="000E0C7B">
        <w:rPr>
          <w:rFonts w:ascii="Times New Roman" w:eastAsiaTheme="minorHAnsi" w:hAnsi="Times New Roman" w:cs="Times New Roman"/>
          <w:sz w:val="24"/>
          <w:szCs w:val="24"/>
        </w:rPr>
        <w:t xml:space="preserve">  «Кто</w:t>
      </w:r>
      <w:r w:rsidRPr="000E0C7B">
        <w:rPr>
          <w:rFonts w:ascii="Times New Roman" w:eastAsiaTheme="minorHAnsi" w:hAnsi="Times New Roman" w:cs="Times New Roman"/>
          <w:spacing w:val="14"/>
          <w:sz w:val="24"/>
          <w:szCs w:val="24"/>
        </w:rPr>
        <w:t xml:space="preserve"> </w:t>
      </w:r>
      <w:r w:rsidRPr="000E0C7B">
        <w:rPr>
          <w:rFonts w:ascii="Times New Roman" w:eastAsiaTheme="minorHAnsi" w:hAnsi="Times New Roman" w:cs="Times New Roman"/>
          <w:sz w:val="24"/>
          <w:szCs w:val="24"/>
        </w:rPr>
        <w:t xml:space="preserve">он?», «Кто-то»,  «Проблемы </w:t>
      </w:r>
      <w:proofErr w:type="spellStart"/>
      <w:r w:rsidRPr="000E0C7B">
        <w:rPr>
          <w:rFonts w:ascii="Times New Roman" w:eastAsiaTheme="minorHAnsi" w:hAnsi="Times New Roman" w:cs="Times New Roman"/>
          <w:sz w:val="24"/>
          <w:szCs w:val="24"/>
        </w:rPr>
        <w:t>Марзии</w:t>
      </w:r>
      <w:proofErr w:type="spellEnd"/>
      <w:r w:rsidRPr="000E0C7B">
        <w:rPr>
          <w:rFonts w:ascii="Times New Roman" w:eastAsiaTheme="minorHAnsi" w:hAnsi="Times New Roman" w:cs="Times New Roman"/>
          <w:sz w:val="24"/>
          <w:szCs w:val="24"/>
        </w:rPr>
        <w:t>».</w:t>
      </w:r>
      <w:r w:rsidRPr="000E0C7B">
        <w:rPr>
          <w:rFonts w:ascii="Times New Roman" w:hAnsi="Times New Roman" w:cs="Times New Roman"/>
          <w:sz w:val="24"/>
          <w:szCs w:val="24"/>
          <w:lang w:val="tt-RU"/>
        </w:rPr>
        <w:t xml:space="preserve"> Шәүкәт Галиевның «Ул кем?» «Әлләкем», «Мәрзия мәсьәләсе» шигырьләре</w:t>
      </w:r>
      <w:r w:rsidRPr="000E0C7B">
        <w:rPr>
          <w:rFonts w:ascii="Times New Roman" w:eastAsiaTheme="minorHAnsi" w:hAnsi="Times New Roman" w:cs="Times New Roman"/>
          <w:sz w:val="24"/>
          <w:szCs w:val="24"/>
          <w:lang w:val="tt-RU"/>
        </w:rPr>
        <w:t xml:space="preserve"> .Повторение и обобщение материала</w:t>
      </w:r>
      <w:r w:rsidRPr="000E0C7B">
        <w:rPr>
          <w:rFonts w:ascii="Times New Roman" w:hAnsi="Times New Roman" w:cs="Times New Roman"/>
          <w:sz w:val="24"/>
          <w:szCs w:val="24"/>
          <w:lang w:val="tt-RU"/>
        </w:rPr>
        <w:t xml:space="preserve"> /Үтелгән материалны йомгаклап кабатлау.</w:t>
      </w:r>
    </w:p>
    <w:p w:rsidR="003728B1" w:rsidRPr="000E0C7B" w:rsidRDefault="003728B1" w:rsidP="000E0C7B">
      <w:pPr>
        <w:spacing w:after="0" w:line="240" w:lineRule="auto"/>
        <w:rPr>
          <w:rFonts w:ascii="Times New Roman" w:hAnsi="Times New Roman" w:cs="Times New Roman"/>
          <w:sz w:val="24"/>
          <w:szCs w:val="24"/>
          <w:lang w:val="tt-RU"/>
        </w:rPr>
      </w:pPr>
    </w:p>
    <w:p w:rsidR="003728B1" w:rsidRPr="000E0C7B" w:rsidRDefault="003728B1" w:rsidP="000E0C7B">
      <w:pPr>
        <w:spacing w:after="0" w:line="240" w:lineRule="auto"/>
        <w:jc w:val="center"/>
        <w:rPr>
          <w:rFonts w:ascii="Times New Roman" w:hAnsi="Times New Roman" w:cs="Times New Roman"/>
          <w:b/>
          <w:sz w:val="24"/>
          <w:szCs w:val="24"/>
          <w:lang w:val="tt-RU"/>
        </w:rPr>
      </w:pPr>
      <w:r w:rsidRPr="000E0C7B">
        <w:rPr>
          <w:rFonts w:ascii="Times New Roman" w:hAnsi="Times New Roman" w:cs="Times New Roman"/>
          <w:b/>
          <w:sz w:val="24"/>
          <w:szCs w:val="24"/>
          <w:lang w:val="tt-RU"/>
        </w:rPr>
        <w:t>6 класс</w:t>
      </w:r>
    </w:p>
    <w:p w:rsidR="003728B1" w:rsidRPr="000E0C7B" w:rsidRDefault="003728B1" w:rsidP="000E0C7B">
      <w:pPr>
        <w:spacing w:after="0" w:line="240" w:lineRule="auto"/>
        <w:rPr>
          <w:rFonts w:ascii="Times New Roman" w:hAnsi="Times New Roman" w:cs="Times New Roman"/>
          <w:sz w:val="24"/>
          <w:szCs w:val="24"/>
          <w:lang w:val="tt-RU"/>
        </w:rPr>
      </w:pPr>
    </w:p>
    <w:p w:rsidR="003728B1" w:rsidRPr="000E0C7B" w:rsidRDefault="003728B1" w:rsidP="000E0C7B">
      <w:pPr>
        <w:spacing w:after="0" w:line="240" w:lineRule="auto"/>
        <w:rPr>
          <w:rFonts w:ascii="Times New Roman" w:eastAsiaTheme="minorHAnsi" w:hAnsi="Times New Roman" w:cs="Times New Roman"/>
          <w:b/>
          <w:sz w:val="24"/>
          <w:szCs w:val="24"/>
        </w:rPr>
      </w:pPr>
      <w:r w:rsidRPr="000E0C7B">
        <w:rPr>
          <w:rFonts w:ascii="Times New Roman" w:eastAsiaTheme="minorHAnsi" w:hAnsi="Times New Roman" w:cs="Times New Roman"/>
          <w:b/>
          <w:bCs/>
          <w:sz w:val="24"/>
          <w:szCs w:val="24"/>
        </w:rPr>
        <w:t>От мифа к реальности.  /</w:t>
      </w:r>
      <w:r w:rsidRPr="000E0C7B">
        <w:rPr>
          <w:rFonts w:ascii="Times New Roman" w:eastAsiaTheme="minorHAnsi" w:hAnsi="Times New Roman" w:cs="Times New Roman"/>
          <w:b/>
          <w:sz w:val="24"/>
          <w:szCs w:val="24"/>
          <w:lang w:val="tt-RU"/>
        </w:rPr>
        <w:t xml:space="preserve"> Мифлардан чынбарлыкка</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sz w:val="24"/>
          <w:szCs w:val="24"/>
          <w:lang w:val="tt-RU"/>
        </w:rPr>
        <w:t>Устное народное творчество.</w:t>
      </w:r>
      <w:r w:rsidRPr="000E0C7B">
        <w:rPr>
          <w:rFonts w:ascii="Times New Roman" w:eastAsiaTheme="minorHAnsi" w:hAnsi="Times New Roman" w:cs="Times New Roman"/>
          <w:sz w:val="24"/>
          <w:szCs w:val="24"/>
        </w:rPr>
        <w:t xml:space="preserve"> Происхождение мифов, их классификация. Работа со схемой/ </w:t>
      </w:r>
      <w:r w:rsidRPr="000E0C7B">
        <w:rPr>
          <w:rFonts w:ascii="Times New Roman" w:eastAsiaTheme="minorHAnsi" w:hAnsi="Times New Roman" w:cs="Times New Roman"/>
          <w:sz w:val="24"/>
          <w:szCs w:val="24"/>
          <w:lang w:val="tt-RU"/>
        </w:rPr>
        <w:t>Халык авыз иҗаты. Фольклор – халыкның коллектив иҗат җимеше. ТИ кагыйдәләре. Детский фольклор(колыбельная,Загадки,пословицы,поговорки)/Балалар фольклоры (бишек җырлары, табышмаклар, тизәйткечләр, мәкальләр һ.б.).</w:t>
      </w:r>
    </w:p>
    <w:p w:rsidR="003728B1" w:rsidRPr="000E0C7B" w:rsidRDefault="003728B1" w:rsidP="000E0C7B">
      <w:pPr>
        <w:spacing w:after="0" w:line="240" w:lineRule="auto"/>
        <w:rPr>
          <w:rFonts w:ascii="Times New Roman" w:eastAsiaTheme="minorHAnsi" w:hAnsi="Times New Roman" w:cs="Times New Roman"/>
          <w:b/>
          <w:sz w:val="24"/>
          <w:szCs w:val="24"/>
        </w:rPr>
      </w:pPr>
      <w:r w:rsidRPr="000E0C7B">
        <w:rPr>
          <w:rFonts w:ascii="Times New Roman" w:eastAsiaTheme="minorHAnsi" w:hAnsi="Times New Roman" w:cs="Times New Roman"/>
          <w:b/>
          <w:sz w:val="24"/>
          <w:szCs w:val="24"/>
          <w:lang w:val="tt-RU"/>
        </w:rPr>
        <w:t xml:space="preserve">Народные мелодии </w:t>
      </w:r>
      <w:r w:rsidRPr="000E0C7B">
        <w:rPr>
          <w:rFonts w:ascii="Times New Roman" w:eastAsiaTheme="minorHAnsi" w:hAnsi="Times New Roman" w:cs="Times New Roman"/>
          <w:b/>
          <w:sz w:val="24"/>
          <w:szCs w:val="24"/>
        </w:rPr>
        <w:t>/</w:t>
      </w:r>
      <w:r w:rsidRPr="000E0C7B">
        <w:rPr>
          <w:rFonts w:ascii="Times New Roman" w:eastAsiaTheme="minorHAnsi" w:hAnsi="Times New Roman" w:cs="Times New Roman"/>
          <w:b/>
          <w:sz w:val="24"/>
          <w:szCs w:val="24"/>
          <w:lang w:val="tt-RU"/>
        </w:rPr>
        <w:t xml:space="preserve">  Халык моңнары: җырлата да, елата да...</w:t>
      </w:r>
    </w:p>
    <w:p w:rsidR="003728B1" w:rsidRPr="000E0C7B" w:rsidRDefault="003728B1" w:rsidP="000E0C7B">
      <w:pPr>
        <w:spacing w:after="0" w:line="240" w:lineRule="auto"/>
        <w:rPr>
          <w:rFonts w:ascii="Times New Roman" w:hAnsi="Times New Roman" w:cs="Times New Roman"/>
          <w:bCs/>
          <w:sz w:val="24"/>
          <w:szCs w:val="24"/>
          <w:lang w:val="tt-RU"/>
        </w:rPr>
      </w:pPr>
      <w:r w:rsidRPr="000E0C7B">
        <w:rPr>
          <w:rFonts w:ascii="Times New Roman" w:eastAsiaTheme="minorHAnsi" w:hAnsi="Times New Roman" w:cs="Times New Roman"/>
          <w:sz w:val="24"/>
          <w:szCs w:val="24"/>
          <w:lang w:val="tt-RU"/>
        </w:rPr>
        <w:t>Народные песни. Автор народных песен-народ.Варианты песен.Жанры народных песен .</w:t>
      </w:r>
      <w:r w:rsidRPr="000E0C7B">
        <w:rPr>
          <w:rFonts w:ascii="Times New Roman" w:eastAsiaTheme="minorHAnsi" w:hAnsi="Times New Roman" w:cs="Times New Roman"/>
          <w:sz w:val="24"/>
          <w:szCs w:val="24"/>
        </w:rPr>
        <w:t xml:space="preserve">/, </w:t>
      </w:r>
      <w:r w:rsidRPr="000E0C7B">
        <w:rPr>
          <w:rFonts w:ascii="Times New Roman" w:eastAsiaTheme="minorHAnsi" w:hAnsi="Times New Roman" w:cs="Times New Roman"/>
          <w:bCs/>
          <w:iCs/>
          <w:sz w:val="24"/>
          <w:szCs w:val="24"/>
          <w:lang w:val="tt-RU"/>
        </w:rPr>
        <w:t xml:space="preserve">Халык җырлары. </w:t>
      </w:r>
      <w:r w:rsidRPr="000E0C7B">
        <w:rPr>
          <w:rFonts w:ascii="Times New Roman" w:eastAsiaTheme="minorHAnsi" w:hAnsi="Times New Roman" w:cs="Times New Roman"/>
          <w:iCs/>
          <w:sz w:val="24"/>
          <w:szCs w:val="24"/>
          <w:lang w:val="tt-RU"/>
        </w:rPr>
        <w:t xml:space="preserve">Халык җырларының авторы халык булуы. Аларның вариантлылыгы. Халык җырларының жанрлары. Обрядовые песни,их виды.Праздник Сюмбеля.Игровая песня Закария. </w:t>
      </w:r>
      <w:r w:rsidRPr="000E0C7B">
        <w:rPr>
          <w:rFonts w:ascii="Times New Roman" w:eastAsiaTheme="minorHAnsi" w:hAnsi="Times New Roman" w:cs="Times New Roman"/>
          <w:iCs/>
          <w:sz w:val="24"/>
          <w:szCs w:val="24"/>
        </w:rPr>
        <w:t>/</w:t>
      </w:r>
      <w:r w:rsidRPr="000E0C7B">
        <w:rPr>
          <w:rFonts w:ascii="Times New Roman" w:eastAsiaTheme="minorHAnsi" w:hAnsi="Times New Roman" w:cs="Times New Roman"/>
          <w:iCs/>
          <w:sz w:val="24"/>
          <w:szCs w:val="24"/>
          <w:lang w:val="tt-RU"/>
        </w:rPr>
        <w:t xml:space="preserve">Йола җырлары, аларның килеп чыгу үзенчәлеге.  Йола бәйрәмнәреннән Сөмбелә бәйрәме. Уен җырлары. </w:t>
      </w:r>
      <w:r w:rsidRPr="000E0C7B">
        <w:rPr>
          <w:rFonts w:ascii="Times New Roman" w:eastAsiaTheme="minorHAnsi" w:hAnsi="Times New Roman" w:cs="Times New Roman"/>
          <w:bCs/>
          <w:iCs/>
          <w:sz w:val="24"/>
          <w:szCs w:val="24"/>
          <w:lang w:val="tt-RU"/>
        </w:rPr>
        <w:t>“Кәрия-Зәкәрия”</w:t>
      </w:r>
      <w:r w:rsidRPr="000E0C7B">
        <w:rPr>
          <w:rFonts w:ascii="Times New Roman" w:eastAsiaTheme="minorHAnsi" w:hAnsi="Times New Roman" w:cs="Times New Roman"/>
          <w:iCs/>
          <w:sz w:val="24"/>
          <w:szCs w:val="24"/>
          <w:lang w:val="tt-RU"/>
        </w:rPr>
        <w:t xml:space="preserve"> җыры.</w:t>
      </w:r>
      <w:r w:rsidRPr="000E0C7B">
        <w:rPr>
          <w:rFonts w:ascii="Times New Roman" w:eastAsiaTheme="minorHAnsi" w:hAnsi="Times New Roman" w:cs="Times New Roman"/>
          <w:bCs/>
          <w:sz w:val="24"/>
          <w:szCs w:val="24"/>
          <w:lang w:val="tt-RU"/>
        </w:rPr>
        <w:t xml:space="preserve"> Стихотворение Г.Тукая Родной Язык Перевод стихов на разные языки./ Г.Тукайның “Туган тел” шигыре. Аның төрле телләргә тәрҗемә ителүе.Гимн республики Татарстан. Гимн государственный символ Татарстана.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 xml:space="preserve"> </w:t>
      </w:r>
      <w:r w:rsidRPr="000E0C7B">
        <w:rPr>
          <w:rFonts w:ascii="Times New Roman" w:eastAsiaTheme="minorHAnsi" w:hAnsi="Times New Roman" w:cs="Times New Roman"/>
          <w:sz w:val="24"/>
          <w:szCs w:val="24"/>
          <w:lang w:val="tt-RU"/>
        </w:rPr>
        <w:t xml:space="preserve">Татарстан Республикасы гимны. </w:t>
      </w:r>
      <w:r w:rsidRPr="000E0C7B">
        <w:rPr>
          <w:rFonts w:ascii="Times New Roman" w:eastAsiaTheme="minorHAnsi" w:hAnsi="Times New Roman" w:cs="Times New Roman"/>
          <w:bCs/>
          <w:sz w:val="24"/>
          <w:szCs w:val="24"/>
          <w:lang w:val="tt-RU"/>
        </w:rPr>
        <w:t>Гимнның дәүләт символы булуы.</w:t>
      </w:r>
    </w:p>
    <w:p w:rsidR="003728B1" w:rsidRPr="000E0C7B" w:rsidRDefault="003728B1" w:rsidP="000E0C7B">
      <w:pPr>
        <w:spacing w:after="0" w:line="240" w:lineRule="auto"/>
        <w:rPr>
          <w:rFonts w:ascii="Times New Roman" w:eastAsiaTheme="minorHAnsi" w:hAnsi="Times New Roman" w:cs="Times New Roman"/>
          <w:b/>
          <w:bCs/>
          <w:sz w:val="24"/>
          <w:szCs w:val="24"/>
          <w:lang w:val="tt-RU"/>
        </w:rPr>
      </w:pPr>
      <w:r w:rsidRPr="000E0C7B">
        <w:rPr>
          <w:rFonts w:ascii="Times New Roman" w:eastAsiaTheme="minorHAnsi" w:hAnsi="Times New Roman" w:cs="Times New Roman"/>
          <w:b/>
          <w:bCs/>
          <w:sz w:val="24"/>
          <w:szCs w:val="24"/>
        </w:rPr>
        <w:t xml:space="preserve">Ценность человека./ </w:t>
      </w:r>
      <w:r w:rsidRPr="000E0C7B">
        <w:rPr>
          <w:rFonts w:ascii="Times New Roman" w:eastAsiaTheme="minorHAnsi" w:hAnsi="Times New Roman" w:cs="Times New Roman"/>
          <w:b/>
          <w:bCs/>
          <w:sz w:val="24"/>
          <w:szCs w:val="24"/>
          <w:lang w:val="tt-RU"/>
        </w:rPr>
        <w:t>Кадерле син, кеше-туганым!</w:t>
      </w:r>
    </w:p>
    <w:p w:rsidR="003728B1" w:rsidRPr="000E0C7B" w:rsidRDefault="003728B1" w:rsidP="000E0C7B">
      <w:pPr>
        <w:spacing w:after="0" w:line="240" w:lineRule="auto"/>
        <w:rPr>
          <w:rFonts w:ascii="Times New Roman" w:hAnsi="Times New Roman" w:cs="Times New Roman"/>
          <w:bCs/>
          <w:sz w:val="24"/>
          <w:szCs w:val="24"/>
          <w:lang w:val="tt-RU"/>
        </w:rPr>
      </w:pPr>
      <w:r w:rsidRPr="000E0C7B">
        <w:rPr>
          <w:rFonts w:ascii="Times New Roman" w:eastAsiaTheme="minorHAnsi" w:hAnsi="Times New Roman" w:cs="Times New Roman"/>
          <w:sz w:val="24"/>
          <w:szCs w:val="24"/>
        </w:rPr>
        <w:t xml:space="preserve">Творчество </w:t>
      </w:r>
      <w:proofErr w:type="spellStart"/>
      <w:r w:rsidRPr="000E0C7B">
        <w:rPr>
          <w:rFonts w:ascii="Times New Roman" w:eastAsiaTheme="minorHAnsi" w:hAnsi="Times New Roman" w:cs="Times New Roman"/>
          <w:sz w:val="24"/>
          <w:szCs w:val="24"/>
        </w:rPr>
        <w:t>Наки</w:t>
      </w:r>
      <w:proofErr w:type="spellEnd"/>
      <w:r w:rsidRPr="000E0C7B">
        <w:rPr>
          <w:rFonts w:ascii="Times New Roman" w:eastAsiaTheme="minorHAnsi" w:hAnsi="Times New Roman" w:cs="Times New Roman"/>
          <w:sz w:val="24"/>
          <w:szCs w:val="24"/>
        </w:rPr>
        <w:t xml:space="preserve">  </w:t>
      </w:r>
      <w:proofErr w:type="spellStart"/>
      <w:r w:rsidRPr="000E0C7B">
        <w:rPr>
          <w:rFonts w:ascii="Times New Roman" w:eastAsiaTheme="minorHAnsi" w:hAnsi="Times New Roman" w:cs="Times New Roman"/>
          <w:sz w:val="24"/>
          <w:szCs w:val="24"/>
        </w:rPr>
        <w:t>Исанбета</w:t>
      </w:r>
      <w:proofErr w:type="spellEnd"/>
      <w:r w:rsidRPr="000E0C7B">
        <w:rPr>
          <w:rFonts w:ascii="Times New Roman" w:eastAsiaTheme="minorHAnsi" w:hAnsi="Times New Roman" w:cs="Times New Roman"/>
          <w:sz w:val="24"/>
          <w:szCs w:val="24"/>
        </w:rPr>
        <w:t xml:space="preserve"> / </w:t>
      </w:r>
      <w:r w:rsidRPr="000E0C7B">
        <w:rPr>
          <w:rFonts w:ascii="Times New Roman" w:eastAsiaTheme="minorHAnsi" w:hAnsi="Times New Roman" w:cs="Times New Roman"/>
          <w:sz w:val="24"/>
          <w:szCs w:val="24"/>
          <w:lang w:val="tt-RU"/>
        </w:rPr>
        <w:t xml:space="preserve">Нәкый Исәнбәт. </w:t>
      </w:r>
      <w:r w:rsidRPr="000E0C7B">
        <w:rPr>
          <w:rFonts w:ascii="Times New Roman" w:eastAsiaTheme="minorHAnsi" w:hAnsi="Times New Roman" w:cs="Times New Roman"/>
          <w:bCs/>
          <w:sz w:val="24"/>
          <w:szCs w:val="24"/>
          <w:lang w:val="tt-RU"/>
        </w:rPr>
        <w:t xml:space="preserve">Язучы турында кыскача белешмә. Стихотворение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Три прекрасных слова</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 xml:space="preserve"> Наки Исанб</w:t>
      </w:r>
      <w:r w:rsidRPr="000E0C7B">
        <w:rPr>
          <w:rFonts w:ascii="Times New Roman" w:eastAsiaTheme="minorHAnsi" w:hAnsi="Times New Roman" w:cs="Times New Roman"/>
          <w:bCs/>
          <w:sz w:val="24"/>
          <w:szCs w:val="24"/>
        </w:rPr>
        <w:t>е</w:t>
      </w:r>
      <w:r w:rsidRPr="000E0C7B">
        <w:rPr>
          <w:rFonts w:ascii="Times New Roman" w:eastAsiaTheme="minorHAnsi" w:hAnsi="Times New Roman" w:cs="Times New Roman"/>
          <w:bCs/>
          <w:sz w:val="24"/>
          <w:szCs w:val="24"/>
          <w:lang w:val="tt-RU"/>
        </w:rPr>
        <w:t>т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sz w:val="24"/>
          <w:szCs w:val="24"/>
          <w:lang w:val="tt-RU"/>
        </w:rPr>
        <w:t xml:space="preserve"> Нәкый Исәнбәт. “Өч матур сүз” шигыре</w:t>
      </w:r>
      <w:proofErr w:type="gramStart"/>
      <w:r w:rsidRPr="000E0C7B">
        <w:rPr>
          <w:rFonts w:ascii="Times New Roman" w:eastAsiaTheme="minorHAnsi" w:hAnsi="Times New Roman" w:cs="Times New Roman"/>
          <w:sz w:val="24"/>
          <w:szCs w:val="24"/>
          <w:lang w:val="tt-RU"/>
        </w:rPr>
        <w:t>.С</w:t>
      </w:r>
      <w:proofErr w:type="gramEnd"/>
      <w:r w:rsidRPr="000E0C7B">
        <w:rPr>
          <w:rFonts w:ascii="Times New Roman" w:eastAsiaTheme="minorHAnsi" w:hAnsi="Times New Roman" w:cs="Times New Roman"/>
          <w:sz w:val="24"/>
          <w:szCs w:val="24"/>
          <w:lang w:val="tt-RU"/>
        </w:rPr>
        <w:t>равнение стихов Г.Тукая “Родной язык”  со стихотворением Н.Исанбета Три прекрасных слова. /“Өч матур сүз” ш</w:t>
      </w:r>
      <w:r w:rsidRPr="000E0C7B">
        <w:rPr>
          <w:rFonts w:ascii="Times New Roman" w:eastAsiaTheme="minorHAnsi" w:hAnsi="Times New Roman" w:cs="Times New Roman"/>
          <w:bCs/>
          <w:sz w:val="24"/>
          <w:szCs w:val="24"/>
          <w:lang w:val="tt-RU"/>
        </w:rPr>
        <w:t>игыренең Г.Тукайның “Туган тел” шигыре белән аваздашлыгы.Творчество Мазита Гафури/</w:t>
      </w:r>
      <w:r w:rsidRPr="000E0C7B">
        <w:rPr>
          <w:rFonts w:ascii="Times New Roman" w:eastAsiaTheme="minorHAnsi" w:hAnsi="Times New Roman" w:cs="Times New Roman"/>
          <w:sz w:val="24"/>
          <w:szCs w:val="24"/>
          <w:lang w:val="tt-RU"/>
        </w:rPr>
        <w:t xml:space="preserve"> Мәҗит Гафури. </w:t>
      </w:r>
      <w:r w:rsidRPr="000E0C7B">
        <w:rPr>
          <w:rFonts w:ascii="Times New Roman" w:eastAsiaTheme="minorHAnsi" w:hAnsi="Times New Roman" w:cs="Times New Roman"/>
          <w:bCs/>
          <w:sz w:val="24"/>
          <w:szCs w:val="24"/>
          <w:lang w:val="tt-RU"/>
        </w:rPr>
        <w:t xml:space="preserve">Әдип турында кыскача белешмә. Изучение стихотворения Мазита Гафури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Мать</w:t>
      </w:r>
      <w:r w:rsidRPr="000E0C7B">
        <w:rPr>
          <w:rFonts w:ascii="Times New Roman" w:eastAsiaTheme="minorHAnsi" w:hAnsi="Times New Roman" w:cs="Times New Roman"/>
          <w:i/>
          <w:sz w:val="24"/>
          <w:szCs w:val="24"/>
          <w:lang w:val="tt-RU"/>
        </w:rPr>
        <w:t xml:space="preserve"> </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i/>
          <w:sz w:val="24"/>
          <w:szCs w:val="24"/>
          <w:lang w:val="tt-RU"/>
        </w:rPr>
        <w:t xml:space="preserve">Мәҗит Гафури. </w:t>
      </w:r>
      <w:r w:rsidRPr="000E0C7B">
        <w:rPr>
          <w:rFonts w:ascii="Times New Roman" w:eastAsiaTheme="minorHAnsi" w:hAnsi="Times New Roman" w:cs="Times New Roman"/>
          <w:bCs/>
          <w:i/>
          <w:sz w:val="24"/>
          <w:szCs w:val="24"/>
          <w:lang w:val="tt-RU"/>
        </w:rPr>
        <w:t xml:space="preserve"> </w:t>
      </w:r>
      <w:r w:rsidRPr="000E0C7B">
        <w:rPr>
          <w:rFonts w:ascii="Times New Roman" w:eastAsiaTheme="minorHAnsi" w:hAnsi="Times New Roman" w:cs="Times New Roman"/>
          <w:i/>
          <w:sz w:val="24"/>
          <w:szCs w:val="24"/>
          <w:lang w:val="tt-RU"/>
        </w:rPr>
        <w:t>“Ана” шигыре</w:t>
      </w:r>
      <w:r w:rsidRPr="000E0C7B">
        <w:rPr>
          <w:rFonts w:ascii="Times New Roman" w:eastAsiaTheme="minorHAnsi" w:hAnsi="Times New Roman" w:cs="Times New Roman"/>
          <w:bCs/>
          <w:i/>
          <w:sz w:val="24"/>
          <w:szCs w:val="24"/>
          <w:lang w:val="tt-RU"/>
        </w:rPr>
        <w:t>. Жизнь и творчество Габдуллы Тукая./</w:t>
      </w:r>
      <w:r w:rsidRPr="000E0C7B">
        <w:rPr>
          <w:rFonts w:ascii="Times New Roman" w:eastAsiaTheme="minorHAnsi" w:hAnsi="Times New Roman" w:cs="Times New Roman"/>
          <w:sz w:val="24"/>
          <w:szCs w:val="24"/>
          <w:lang w:val="tt-RU"/>
        </w:rPr>
        <w:t xml:space="preserve">Габдулла Тукай. </w:t>
      </w:r>
      <w:r w:rsidRPr="000E0C7B">
        <w:rPr>
          <w:rFonts w:ascii="Times New Roman" w:eastAsiaTheme="minorHAnsi" w:hAnsi="Times New Roman" w:cs="Times New Roman"/>
          <w:bCs/>
          <w:sz w:val="24"/>
          <w:szCs w:val="24"/>
          <w:lang w:val="tt-RU"/>
        </w:rPr>
        <w:t>Шагыйрьнең тормыш юлы, иҗаты турында мәгълүмат.поэма –сказка Шурале Габдуллы Тукая./</w:t>
      </w:r>
      <w:r w:rsidRPr="000E0C7B">
        <w:rPr>
          <w:rFonts w:ascii="Times New Roman" w:eastAsiaTheme="minorHAnsi" w:hAnsi="Times New Roman" w:cs="Times New Roman"/>
          <w:i/>
          <w:sz w:val="24"/>
          <w:szCs w:val="24"/>
          <w:lang w:val="tt-RU"/>
        </w:rPr>
        <w:t xml:space="preserve"> Габдулла Тукай.</w:t>
      </w:r>
      <w:r w:rsidRPr="000E0C7B">
        <w:rPr>
          <w:rFonts w:ascii="Times New Roman" w:eastAsiaTheme="minorHAnsi" w:hAnsi="Times New Roman" w:cs="Times New Roman"/>
          <w:bCs/>
          <w:i/>
          <w:sz w:val="24"/>
          <w:szCs w:val="24"/>
          <w:lang w:val="tt-RU"/>
        </w:rPr>
        <w:t xml:space="preserve"> </w:t>
      </w:r>
      <w:r w:rsidRPr="000E0C7B">
        <w:rPr>
          <w:rFonts w:ascii="Times New Roman" w:eastAsiaTheme="minorHAnsi" w:hAnsi="Times New Roman" w:cs="Times New Roman"/>
          <w:i/>
          <w:sz w:val="24"/>
          <w:szCs w:val="24"/>
          <w:lang w:val="tt-RU"/>
        </w:rPr>
        <w:t>“Шүрәле” әкият-поэмасы.</w:t>
      </w:r>
      <w:r w:rsidRPr="000E0C7B">
        <w:rPr>
          <w:rFonts w:ascii="Times New Roman" w:eastAsiaTheme="minorHAnsi" w:hAnsi="Times New Roman" w:cs="Times New Roman"/>
          <w:sz w:val="24"/>
          <w:szCs w:val="24"/>
          <w:lang w:val="tt-RU"/>
        </w:rPr>
        <w:t xml:space="preserve"> Творчество М. Джалиля. Изучение стихотворения из цикла «Моабитские тетради».</w:t>
      </w:r>
      <w:r w:rsidRPr="000E0C7B">
        <w:rPr>
          <w:rFonts w:ascii="Times New Roman" w:eastAsiaTheme="minorHAnsi" w:hAnsi="Times New Roman" w:cs="Times New Roman"/>
          <w:i/>
          <w:sz w:val="24"/>
          <w:szCs w:val="24"/>
          <w:lang w:val="tt-RU"/>
        </w:rPr>
        <w:t xml:space="preserve"> </w:t>
      </w:r>
      <w:r w:rsidRPr="000E0C7B">
        <w:rPr>
          <w:rFonts w:ascii="Times New Roman" w:eastAsiaTheme="minorHAnsi" w:hAnsi="Times New Roman" w:cs="Times New Roman"/>
          <w:bCs/>
          <w:sz w:val="24"/>
          <w:szCs w:val="24"/>
          <w:lang w:val="tt-RU"/>
        </w:rPr>
        <w:t xml:space="preserve">Муса Җәлил. Шагыйрьнең тормыш юлы, сугыш чоры иҗаты, “Моабит дәфтәрләре” турында мәгълүмат. Изучение стихотворения  Мусы Джалиля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Цветы</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 xml:space="preserve">  </w:t>
      </w:r>
      <w:r w:rsidRPr="000E0C7B">
        <w:rPr>
          <w:rFonts w:ascii="Times New Roman" w:eastAsiaTheme="minorHAnsi" w:hAnsi="Times New Roman" w:cs="Times New Roman"/>
          <w:bCs/>
          <w:i/>
          <w:sz w:val="24"/>
          <w:szCs w:val="24"/>
          <w:lang w:val="tt-RU"/>
        </w:rPr>
        <w:t>Муса Җәлил. “Чәчәкләр” шигыре</w:t>
      </w:r>
      <w:r w:rsidRPr="000E0C7B">
        <w:rPr>
          <w:rFonts w:ascii="Times New Roman" w:eastAsiaTheme="minorHAnsi" w:hAnsi="Times New Roman" w:cs="Times New Roman"/>
          <w:bCs/>
          <w:i/>
          <w:iCs/>
          <w:sz w:val="24"/>
          <w:szCs w:val="24"/>
          <w:lang w:val="tt-RU"/>
        </w:rPr>
        <w:t>.</w:t>
      </w:r>
      <w:r w:rsidRPr="000E0C7B">
        <w:rPr>
          <w:rFonts w:ascii="Times New Roman" w:eastAsiaTheme="minorHAnsi" w:hAnsi="Times New Roman" w:cs="Times New Roman"/>
          <w:sz w:val="24"/>
          <w:szCs w:val="24"/>
          <w:lang w:val="tt-RU"/>
        </w:rPr>
        <w:t xml:space="preserve">  Творчество  Амирхана Еники.</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Әмирхан Еники. </w:t>
      </w:r>
      <w:r w:rsidRPr="000E0C7B">
        <w:rPr>
          <w:rFonts w:ascii="Times New Roman" w:eastAsiaTheme="minorHAnsi" w:hAnsi="Times New Roman" w:cs="Times New Roman"/>
          <w:bCs/>
          <w:sz w:val="24"/>
          <w:szCs w:val="24"/>
          <w:lang w:val="tt-RU"/>
        </w:rPr>
        <w:t xml:space="preserve">Әдип турында кыскача белешмә.Изучение произведения Амирхан Еники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Родная  земля</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 xml:space="preserve"> </w:t>
      </w:r>
      <w:r w:rsidRPr="000E0C7B">
        <w:rPr>
          <w:rFonts w:ascii="Times New Roman" w:eastAsiaTheme="minorHAnsi" w:hAnsi="Times New Roman" w:cs="Times New Roman"/>
          <w:i/>
          <w:sz w:val="24"/>
          <w:szCs w:val="24"/>
          <w:lang w:val="tt-RU"/>
        </w:rPr>
        <w:t>Әмирхан Еники. “Туган туфрак” хикәясе. Природа земли и деревенского народа</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bCs/>
          <w:sz w:val="24"/>
          <w:szCs w:val="24"/>
          <w:lang w:val="tt-RU"/>
        </w:rPr>
        <w:t xml:space="preserve"> Авыл табигатенең, авыл халкының бирелеше.  </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lang w:val="tt-RU"/>
        </w:rPr>
        <w:t xml:space="preserve"> Выпал снег/  Энҗе карлар явып үткән...</w:t>
      </w:r>
    </w:p>
    <w:p w:rsidR="003728B1" w:rsidRPr="000E0C7B" w:rsidRDefault="003728B1" w:rsidP="000E0C7B">
      <w:pPr>
        <w:spacing w:after="0" w:line="240" w:lineRule="auto"/>
        <w:rPr>
          <w:rFonts w:ascii="Times New Roman" w:hAnsi="Times New Roman" w:cs="Times New Roman"/>
          <w:bCs/>
          <w:i/>
          <w:sz w:val="24"/>
          <w:szCs w:val="24"/>
          <w:lang w:val="tt-RU"/>
        </w:rPr>
      </w:pPr>
      <w:r w:rsidRPr="000E0C7B">
        <w:rPr>
          <w:rFonts w:ascii="Times New Roman" w:eastAsiaTheme="minorHAnsi" w:hAnsi="Times New Roman" w:cs="Times New Roman"/>
          <w:sz w:val="24"/>
          <w:szCs w:val="24"/>
          <w:lang w:val="tt-RU"/>
        </w:rPr>
        <w:t xml:space="preserve">Изучение произведения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Идет снег</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Творчество Галимзяна Ибрагимова.</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Галимҗан Ибраһимов. </w:t>
      </w:r>
      <w:r w:rsidRPr="000E0C7B">
        <w:rPr>
          <w:rFonts w:ascii="Times New Roman" w:eastAsiaTheme="minorHAnsi" w:hAnsi="Times New Roman" w:cs="Times New Roman"/>
          <w:bCs/>
          <w:sz w:val="24"/>
          <w:szCs w:val="24"/>
          <w:lang w:val="tt-RU"/>
        </w:rPr>
        <w:t>Әдип турында кыскача белешмә.</w:t>
      </w:r>
      <w:r w:rsidRPr="000E0C7B">
        <w:rPr>
          <w:rFonts w:ascii="Times New Roman" w:eastAsiaTheme="minorHAnsi" w:hAnsi="Times New Roman" w:cs="Times New Roman"/>
          <w:sz w:val="24"/>
          <w:szCs w:val="24"/>
          <w:lang w:val="tt-RU"/>
        </w:rPr>
        <w:t xml:space="preserve"> “Кар ява” хикәясе</w:t>
      </w:r>
      <w:r w:rsidRPr="000E0C7B">
        <w:rPr>
          <w:rFonts w:ascii="Times New Roman" w:eastAsiaTheme="minorHAnsi" w:hAnsi="Times New Roman" w:cs="Times New Roman"/>
          <w:b/>
          <w:i/>
          <w:iCs/>
          <w:sz w:val="24"/>
          <w:szCs w:val="24"/>
          <w:lang w:val="tt-RU"/>
        </w:rPr>
        <w:t>.</w:t>
      </w:r>
      <w:r w:rsidRPr="000E0C7B">
        <w:rPr>
          <w:rFonts w:ascii="Times New Roman" w:eastAsiaTheme="minorHAnsi" w:hAnsi="Times New Roman" w:cs="Times New Roman"/>
          <w:sz w:val="24"/>
          <w:szCs w:val="24"/>
          <w:lang w:val="tt-RU"/>
        </w:rPr>
        <w:t xml:space="preserve">  Творчество  Туфана Миннулина. Пьеса “Дед Мороз и Акбай”/.  Туфан Миңнуллин. </w:t>
      </w:r>
      <w:r w:rsidRPr="000E0C7B">
        <w:rPr>
          <w:rFonts w:ascii="Times New Roman" w:eastAsiaTheme="minorHAnsi" w:hAnsi="Times New Roman" w:cs="Times New Roman"/>
          <w:bCs/>
          <w:sz w:val="24"/>
          <w:szCs w:val="24"/>
          <w:lang w:val="tt-RU"/>
        </w:rPr>
        <w:t xml:space="preserve">Тормыш юлы турында мәгълүмат. </w:t>
      </w:r>
      <w:r w:rsidRPr="000E0C7B">
        <w:rPr>
          <w:rFonts w:ascii="Times New Roman" w:eastAsiaTheme="minorHAnsi" w:hAnsi="Times New Roman" w:cs="Times New Roman"/>
          <w:sz w:val="24"/>
          <w:szCs w:val="24"/>
          <w:lang w:val="tt-RU"/>
        </w:rPr>
        <w:t>“Акбай һәм Кыш бабай” пьесасы.</w:t>
      </w:r>
      <w:r w:rsidRPr="000E0C7B">
        <w:rPr>
          <w:rFonts w:ascii="Times New Roman" w:eastAsiaTheme="minorHAnsi" w:hAnsi="Times New Roman" w:cs="Times New Roman"/>
          <w:i/>
          <w:iCs/>
          <w:sz w:val="24"/>
          <w:szCs w:val="24"/>
          <w:lang w:val="tt-RU"/>
        </w:rPr>
        <w:t xml:space="preserve">    Подготовка к праздику Нового года в пьесе . Поздравление  С Новым годом.</w:t>
      </w:r>
      <w:r w:rsidRPr="000E0C7B">
        <w:rPr>
          <w:rFonts w:ascii="Times New Roman" w:eastAsiaTheme="minorHAnsi" w:hAnsi="Times New Roman" w:cs="Times New Roman"/>
          <w:i/>
          <w:iCs/>
          <w:sz w:val="24"/>
          <w:szCs w:val="24"/>
        </w:rPr>
        <w:t>/</w:t>
      </w:r>
      <w:r w:rsidRPr="000E0C7B">
        <w:rPr>
          <w:rFonts w:ascii="Times New Roman" w:eastAsiaTheme="minorHAnsi" w:hAnsi="Times New Roman" w:cs="Times New Roman"/>
          <w:bCs/>
          <w:sz w:val="24"/>
          <w:szCs w:val="24"/>
          <w:lang w:val="tt-RU"/>
        </w:rPr>
        <w:t>Пьесада Яңа ел бәйрәменә әзерлекнең бирелеше.  Яңа ел белән котлау сүзләре</w:t>
      </w:r>
      <w:r w:rsidRPr="000E0C7B">
        <w:rPr>
          <w:rFonts w:ascii="Times New Roman" w:eastAsiaTheme="minorHAnsi" w:hAnsi="Times New Roman" w:cs="Times New Roman"/>
          <w:bCs/>
          <w:i/>
          <w:iCs/>
          <w:sz w:val="24"/>
          <w:szCs w:val="24"/>
          <w:lang w:val="tt-RU"/>
        </w:rPr>
        <w:t>.</w:t>
      </w:r>
    </w:p>
    <w:p w:rsidR="003728B1" w:rsidRPr="000E0C7B" w:rsidRDefault="003728B1" w:rsidP="000E0C7B">
      <w:pPr>
        <w:spacing w:after="0" w:line="240" w:lineRule="auto"/>
        <w:rPr>
          <w:rFonts w:ascii="Times New Roman" w:eastAsiaTheme="minorHAnsi" w:hAnsi="Times New Roman" w:cs="Times New Roman"/>
          <w:b/>
          <w:sz w:val="24"/>
          <w:szCs w:val="24"/>
        </w:rPr>
      </w:pPr>
      <w:r w:rsidRPr="000E0C7B">
        <w:rPr>
          <w:rFonts w:ascii="Times New Roman" w:eastAsiaTheme="minorHAnsi" w:hAnsi="Times New Roman" w:cs="Times New Roman"/>
          <w:b/>
          <w:sz w:val="24"/>
          <w:szCs w:val="24"/>
        </w:rPr>
        <w:lastRenderedPageBreak/>
        <w:t>У</w:t>
      </w:r>
      <w:proofErr w:type="gramStart"/>
      <w:r w:rsidRPr="000E0C7B">
        <w:rPr>
          <w:rFonts w:ascii="Times New Roman" w:eastAsiaTheme="minorHAnsi" w:hAnsi="Times New Roman" w:cs="Times New Roman"/>
          <w:b/>
          <w:sz w:val="24"/>
          <w:szCs w:val="24"/>
        </w:rPr>
        <w:t>м-</w:t>
      </w:r>
      <w:proofErr w:type="gramEnd"/>
      <w:r w:rsidRPr="000E0C7B">
        <w:rPr>
          <w:rFonts w:ascii="Times New Roman" w:eastAsiaTheme="minorHAnsi" w:hAnsi="Times New Roman" w:cs="Times New Roman"/>
          <w:b/>
          <w:sz w:val="24"/>
          <w:szCs w:val="24"/>
        </w:rPr>
        <w:t xml:space="preserve">  не изношенная одежда, знание –  не высыхающий колодец /</w:t>
      </w:r>
      <w:r w:rsidRPr="000E0C7B">
        <w:rPr>
          <w:rFonts w:ascii="Times New Roman" w:eastAsiaTheme="minorHAnsi" w:hAnsi="Times New Roman" w:cs="Times New Roman"/>
          <w:b/>
          <w:sz w:val="24"/>
          <w:szCs w:val="24"/>
          <w:lang w:val="tt-RU"/>
        </w:rPr>
        <w:t>Акыл — тузмас кием, белем — кипмәс кое</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sz w:val="24"/>
          <w:szCs w:val="24"/>
          <w:lang w:val="tt-RU"/>
        </w:rPr>
        <w:t>Творчество Каюма Насыйри. Произведение</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Абугалисина</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Каюм Насыйри. </w:t>
      </w:r>
      <w:r w:rsidRPr="000E0C7B">
        <w:rPr>
          <w:rFonts w:ascii="Times New Roman" w:eastAsiaTheme="minorHAnsi" w:hAnsi="Times New Roman" w:cs="Times New Roman"/>
          <w:bCs/>
          <w:sz w:val="24"/>
          <w:szCs w:val="24"/>
          <w:lang w:val="tt-RU"/>
        </w:rPr>
        <w:t xml:space="preserve">Әдип турында кыскача белешмә. </w:t>
      </w:r>
      <w:r w:rsidRPr="000E0C7B">
        <w:rPr>
          <w:rFonts w:ascii="Times New Roman" w:eastAsiaTheme="minorHAnsi" w:hAnsi="Times New Roman" w:cs="Times New Roman"/>
          <w:sz w:val="24"/>
          <w:szCs w:val="24"/>
          <w:lang w:val="tt-RU"/>
        </w:rPr>
        <w:t>“Әбүгалисина” кыйссасы</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Жизнь и творчество писателя  Абдулла Алиша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Рассказ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Когда мама ушла на выходные</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i/>
          <w:iCs/>
          <w:sz w:val="24"/>
          <w:szCs w:val="24"/>
          <w:lang w:val="tt-RU"/>
        </w:rPr>
        <w:t>.</w:t>
      </w:r>
      <w:r w:rsidRPr="000E0C7B">
        <w:rPr>
          <w:rFonts w:ascii="Times New Roman" w:eastAsiaTheme="minorHAnsi" w:hAnsi="Times New Roman" w:cs="Times New Roman"/>
          <w:sz w:val="24"/>
          <w:szCs w:val="24"/>
          <w:lang w:val="tt-RU"/>
        </w:rPr>
        <w:t xml:space="preserve">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Абдулла Алиш. </w:t>
      </w:r>
      <w:r w:rsidRPr="000E0C7B">
        <w:rPr>
          <w:rFonts w:ascii="Times New Roman" w:eastAsiaTheme="minorHAnsi" w:hAnsi="Times New Roman" w:cs="Times New Roman"/>
          <w:bCs/>
          <w:sz w:val="24"/>
          <w:szCs w:val="24"/>
          <w:lang w:val="tt-RU"/>
        </w:rPr>
        <w:t xml:space="preserve">Язучының тормыш юлы, иҗаты турында кыскача мәгълүмат. </w:t>
      </w:r>
      <w:r w:rsidRPr="000E0C7B">
        <w:rPr>
          <w:rFonts w:ascii="Times New Roman" w:eastAsiaTheme="minorHAnsi" w:hAnsi="Times New Roman" w:cs="Times New Roman"/>
          <w:sz w:val="24"/>
          <w:szCs w:val="24"/>
          <w:lang w:val="tt-RU"/>
        </w:rPr>
        <w:t xml:space="preserve">“Әни ялга киткәч” хикәясе. Творчество  Фаниса Яруллина. Произведение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Пятно на солнце</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Фәнис Яруллин. </w:t>
      </w:r>
      <w:r w:rsidRPr="000E0C7B">
        <w:rPr>
          <w:rFonts w:ascii="Times New Roman" w:eastAsiaTheme="minorHAnsi" w:hAnsi="Times New Roman" w:cs="Times New Roman"/>
          <w:bCs/>
          <w:sz w:val="24"/>
          <w:szCs w:val="24"/>
          <w:lang w:val="tt-RU"/>
        </w:rPr>
        <w:t xml:space="preserve">Әдип турында кыскача белешмә. </w:t>
      </w:r>
      <w:r w:rsidRPr="000E0C7B">
        <w:rPr>
          <w:rFonts w:ascii="Times New Roman" w:eastAsiaTheme="minorHAnsi" w:hAnsi="Times New Roman" w:cs="Times New Roman"/>
          <w:sz w:val="24"/>
          <w:szCs w:val="24"/>
          <w:lang w:val="tt-RU"/>
        </w:rPr>
        <w:t>“Кояштагы тап” хикәясе</w:t>
      </w:r>
      <w:r w:rsidRPr="000E0C7B">
        <w:rPr>
          <w:rFonts w:ascii="Times New Roman" w:eastAsiaTheme="minorHAnsi" w:hAnsi="Times New Roman" w:cs="Times New Roman"/>
          <w:i/>
          <w:iCs/>
          <w:sz w:val="24"/>
          <w:szCs w:val="24"/>
          <w:lang w:val="tt-RU"/>
        </w:rPr>
        <w:t>.</w:t>
      </w:r>
      <w:r w:rsidRPr="000E0C7B">
        <w:rPr>
          <w:rFonts w:ascii="Times New Roman" w:eastAsiaTheme="minorHAnsi" w:hAnsi="Times New Roman" w:cs="Times New Roman"/>
          <w:sz w:val="24"/>
          <w:szCs w:val="24"/>
          <w:lang w:val="tt-RU"/>
        </w:rPr>
        <w:t xml:space="preserve">  Творчество поэта Гульшата Зайнашева. Стихотворение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Кем быть</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Гөлшат Зәйнашева. </w:t>
      </w:r>
      <w:r w:rsidRPr="000E0C7B">
        <w:rPr>
          <w:rFonts w:ascii="Times New Roman" w:eastAsiaTheme="minorHAnsi" w:hAnsi="Times New Roman" w:cs="Times New Roman"/>
          <w:bCs/>
          <w:sz w:val="24"/>
          <w:szCs w:val="24"/>
          <w:lang w:val="tt-RU"/>
        </w:rPr>
        <w:t xml:space="preserve">Шагыйрә турында кыскача мәгълүмат. </w:t>
      </w:r>
      <w:r w:rsidRPr="000E0C7B">
        <w:rPr>
          <w:rFonts w:ascii="Times New Roman" w:eastAsiaTheme="minorHAnsi" w:hAnsi="Times New Roman" w:cs="Times New Roman"/>
          <w:sz w:val="24"/>
          <w:szCs w:val="24"/>
          <w:lang w:val="tt-RU"/>
        </w:rPr>
        <w:t xml:space="preserve">“Кем булырга?” шигыре.Жизнь и творчество  композитора Cалиха Сайдашева.Большой концертный зал,музей,памятник имени C.Сайдашева/ Салих Сәйдәшев. </w:t>
      </w:r>
      <w:r w:rsidRPr="000E0C7B">
        <w:rPr>
          <w:rFonts w:ascii="Times New Roman" w:eastAsiaTheme="minorHAnsi" w:hAnsi="Times New Roman" w:cs="Times New Roman"/>
          <w:bCs/>
          <w:sz w:val="24"/>
          <w:szCs w:val="24"/>
          <w:lang w:val="tt-RU"/>
        </w:rPr>
        <w:t>Композиторның тормыш юлы, иҗаты турында белешмә. С.Сәйдәшев исемендәге Зур концерт залы, музее, һәйкәле</w:t>
      </w:r>
      <w:r w:rsidRPr="000E0C7B">
        <w:rPr>
          <w:rFonts w:ascii="Times New Roman" w:eastAsiaTheme="minorHAnsi" w:hAnsi="Times New Roman" w:cs="Times New Roman"/>
          <w:bCs/>
          <w:i/>
          <w:iCs/>
          <w:sz w:val="24"/>
          <w:szCs w:val="24"/>
          <w:lang w:val="tt-RU"/>
        </w:rPr>
        <w:t>.</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lang w:val="tt-RU"/>
        </w:rPr>
        <w:t>Пусть над страной  у тебя будет пятьдесят друзей</w:t>
      </w:r>
      <w:r w:rsidRPr="000E0C7B">
        <w:rPr>
          <w:rFonts w:ascii="Times New Roman" w:eastAsiaTheme="minorHAnsi" w:hAnsi="Times New Roman" w:cs="Times New Roman"/>
          <w:b/>
          <w:sz w:val="24"/>
          <w:szCs w:val="24"/>
        </w:rPr>
        <w:t>/</w:t>
      </w:r>
      <w:r w:rsidRPr="000E0C7B">
        <w:rPr>
          <w:rFonts w:ascii="Times New Roman" w:eastAsiaTheme="minorHAnsi" w:hAnsi="Times New Roman" w:cs="Times New Roman"/>
          <w:b/>
          <w:sz w:val="24"/>
          <w:szCs w:val="24"/>
          <w:lang w:val="tt-RU"/>
        </w:rPr>
        <w:t xml:space="preserve"> Ил өстендә илле дустың булсын</w:t>
      </w:r>
    </w:p>
    <w:p w:rsidR="003728B1" w:rsidRPr="000E0C7B" w:rsidRDefault="003728B1" w:rsidP="000E0C7B">
      <w:pPr>
        <w:spacing w:after="0" w:line="240" w:lineRule="auto"/>
        <w:rPr>
          <w:rFonts w:ascii="Times New Roman" w:hAnsi="Times New Roman" w:cs="Times New Roman"/>
          <w:i/>
          <w:sz w:val="24"/>
          <w:szCs w:val="24"/>
          <w:lang w:val="tt-RU"/>
        </w:rPr>
      </w:pPr>
      <w:r w:rsidRPr="000E0C7B">
        <w:rPr>
          <w:rFonts w:ascii="Times New Roman" w:eastAsiaTheme="minorHAnsi" w:hAnsi="Times New Roman" w:cs="Times New Roman"/>
          <w:i/>
          <w:sz w:val="24"/>
          <w:szCs w:val="24"/>
          <w:lang w:val="tt-RU"/>
        </w:rPr>
        <w:t xml:space="preserve">Детство поэта Хади Такташа. Поэма </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i/>
          <w:sz w:val="24"/>
          <w:szCs w:val="24"/>
          <w:lang w:val="tt-RU"/>
        </w:rPr>
        <w:t xml:space="preserve">Мокамай </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i/>
          <w:sz w:val="24"/>
          <w:szCs w:val="24"/>
          <w:lang w:val="tt-RU"/>
        </w:rPr>
        <w:t xml:space="preserve"> Һади Такташ. </w:t>
      </w:r>
      <w:r w:rsidRPr="000E0C7B">
        <w:rPr>
          <w:rFonts w:ascii="Times New Roman" w:eastAsiaTheme="minorHAnsi" w:hAnsi="Times New Roman" w:cs="Times New Roman"/>
          <w:bCs/>
          <w:i/>
          <w:sz w:val="24"/>
          <w:szCs w:val="24"/>
          <w:lang w:val="tt-RU"/>
        </w:rPr>
        <w:t xml:space="preserve">Шагыйрь, аның балачагы турында  мәгълүмат. </w:t>
      </w:r>
      <w:r w:rsidRPr="000E0C7B">
        <w:rPr>
          <w:rFonts w:ascii="Times New Roman" w:eastAsiaTheme="minorHAnsi" w:hAnsi="Times New Roman" w:cs="Times New Roman"/>
          <w:b/>
          <w:i/>
          <w:sz w:val="24"/>
          <w:szCs w:val="24"/>
          <w:lang w:val="tt-RU"/>
        </w:rPr>
        <w:t>“</w:t>
      </w:r>
      <w:r w:rsidRPr="000E0C7B">
        <w:rPr>
          <w:rFonts w:ascii="Times New Roman" w:eastAsiaTheme="minorHAnsi" w:hAnsi="Times New Roman" w:cs="Times New Roman"/>
          <w:i/>
          <w:sz w:val="24"/>
          <w:szCs w:val="24"/>
          <w:lang w:val="tt-RU"/>
        </w:rPr>
        <w:t>Мокамай” поэмасы.</w:t>
      </w:r>
      <w:r w:rsidRPr="000E0C7B">
        <w:rPr>
          <w:rFonts w:ascii="Times New Roman" w:eastAsiaTheme="minorHAnsi" w:hAnsi="Times New Roman" w:cs="Times New Roman"/>
          <w:b/>
          <w:i/>
          <w:sz w:val="24"/>
          <w:szCs w:val="24"/>
          <w:lang w:val="tt-RU"/>
        </w:rPr>
        <w:t xml:space="preserve">   </w:t>
      </w:r>
      <w:r w:rsidRPr="000E0C7B">
        <w:rPr>
          <w:rFonts w:ascii="Times New Roman" w:eastAsiaTheme="minorHAnsi" w:hAnsi="Times New Roman" w:cs="Times New Roman"/>
          <w:i/>
          <w:sz w:val="24"/>
          <w:szCs w:val="24"/>
          <w:lang w:val="tt-RU"/>
        </w:rPr>
        <w:t xml:space="preserve">Творчество поэтиссы Эльмиры Шарифуллиной стихотворение  </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i/>
          <w:sz w:val="24"/>
          <w:szCs w:val="24"/>
          <w:lang w:val="tt-RU"/>
        </w:rPr>
        <w:t>Дружба,настоящая дружба</w:t>
      </w:r>
      <w:r w:rsidRPr="000E0C7B">
        <w:rPr>
          <w:rFonts w:ascii="Times New Roman" w:eastAsiaTheme="minorHAnsi" w:hAnsi="Times New Roman" w:cs="Times New Roman"/>
          <w:i/>
          <w:sz w:val="24"/>
          <w:szCs w:val="24"/>
        </w:rPr>
        <w:t>”</w:t>
      </w:r>
      <w:r w:rsidRPr="000E0C7B">
        <w:rPr>
          <w:rFonts w:ascii="Times New Roman" w:eastAsiaTheme="minorHAnsi" w:hAnsi="Times New Roman" w:cs="Times New Roman"/>
          <w:b/>
          <w:i/>
          <w:sz w:val="24"/>
          <w:szCs w:val="24"/>
        </w:rPr>
        <w:t>/</w:t>
      </w:r>
      <w:r w:rsidRPr="000E0C7B">
        <w:rPr>
          <w:rFonts w:ascii="Times New Roman" w:eastAsiaTheme="minorHAnsi" w:hAnsi="Times New Roman" w:cs="Times New Roman"/>
          <w:b/>
          <w:i/>
          <w:sz w:val="24"/>
          <w:szCs w:val="24"/>
          <w:lang w:val="tt-RU"/>
        </w:rPr>
        <w:t xml:space="preserve"> </w:t>
      </w:r>
      <w:r w:rsidRPr="000E0C7B">
        <w:rPr>
          <w:rFonts w:ascii="Times New Roman" w:eastAsiaTheme="minorHAnsi" w:hAnsi="Times New Roman" w:cs="Times New Roman"/>
          <w:sz w:val="24"/>
          <w:szCs w:val="24"/>
          <w:lang w:val="tt-RU"/>
        </w:rPr>
        <w:t xml:space="preserve">Эльмира Шәрифуллина. </w:t>
      </w:r>
      <w:r w:rsidRPr="000E0C7B">
        <w:rPr>
          <w:rFonts w:ascii="Times New Roman" w:eastAsiaTheme="minorHAnsi" w:hAnsi="Times New Roman" w:cs="Times New Roman"/>
          <w:bCs/>
          <w:sz w:val="24"/>
          <w:szCs w:val="24"/>
          <w:lang w:val="tt-RU"/>
        </w:rPr>
        <w:t xml:space="preserve">Шагыйрә турында кыскача мәгълүмат. </w:t>
      </w:r>
      <w:r w:rsidRPr="000E0C7B">
        <w:rPr>
          <w:rFonts w:ascii="Times New Roman" w:eastAsiaTheme="minorHAnsi" w:hAnsi="Times New Roman" w:cs="Times New Roman"/>
          <w:sz w:val="24"/>
          <w:szCs w:val="24"/>
          <w:lang w:val="tt-RU"/>
        </w:rPr>
        <w:t>“Дуслык, чын дуслык!” шигыре</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lang w:val="tt-RU"/>
        </w:rPr>
        <w:t>Смех приходит со смехом/ Көлке көлә килә</w:t>
      </w:r>
    </w:p>
    <w:p w:rsidR="003728B1" w:rsidRPr="000E0C7B" w:rsidRDefault="003728B1" w:rsidP="000E0C7B">
      <w:pPr>
        <w:spacing w:after="0" w:line="240" w:lineRule="auto"/>
        <w:rPr>
          <w:rFonts w:ascii="Times New Roman" w:hAnsi="Times New Roman" w:cs="Times New Roman"/>
          <w:i/>
          <w:sz w:val="24"/>
          <w:szCs w:val="24"/>
          <w:lang w:val="tt-RU"/>
        </w:rPr>
      </w:pPr>
      <w:r w:rsidRPr="000E0C7B">
        <w:rPr>
          <w:rFonts w:ascii="Times New Roman" w:eastAsiaTheme="minorHAnsi" w:hAnsi="Times New Roman" w:cs="Times New Roman"/>
          <w:sz w:val="24"/>
          <w:szCs w:val="24"/>
          <w:lang w:val="tt-RU"/>
        </w:rPr>
        <w:t xml:space="preserve">Шаукат Галиев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Стихотворения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Не бойся,не трону</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Перешагнул Волгу</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Шәүкәт Галиев. “Курыкма, тимим”, “Атлап чыктым Иделне”  шигыре. Жизнь и творчество Фаиля Шафигуллина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Произведение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Две копейки</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.Фаил Шәфигуллин. </w:t>
      </w:r>
      <w:r w:rsidRPr="000E0C7B">
        <w:rPr>
          <w:rFonts w:ascii="Times New Roman" w:eastAsiaTheme="minorHAnsi" w:hAnsi="Times New Roman" w:cs="Times New Roman"/>
          <w:bCs/>
          <w:sz w:val="24"/>
          <w:szCs w:val="24"/>
          <w:lang w:val="tt-RU"/>
        </w:rPr>
        <w:t xml:space="preserve"> Язучының тормыш юлы, иҗаты турында кыскача мәгълүмат. </w:t>
      </w:r>
      <w:r w:rsidRPr="000E0C7B">
        <w:rPr>
          <w:rFonts w:ascii="Times New Roman" w:eastAsiaTheme="minorHAnsi" w:hAnsi="Times New Roman" w:cs="Times New Roman"/>
          <w:sz w:val="24"/>
          <w:szCs w:val="24"/>
          <w:lang w:val="tt-RU"/>
        </w:rPr>
        <w:t>“Ике тиен акча” хикәясе</w:t>
      </w:r>
      <w:r w:rsidRPr="000E0C7B">
        <w:rPr>
          <w:rFonts w:ascii="Times New Roman" w:eastAsiaTheme="minorHAnsi" w:hAnsi="Times New Roman" w:cs="Times New Roman"/>
          <w:i/>
          <w:iCs/>
          <w:sz w:val="24"/>
          <w:szCs w:val="24"/>
          <w:lang w:val="tt-RU"/>
        </w:rPr>
        <w:t xml:space="preserve">. </w:t>
      </w:r>
      <w:r w:rsidRPr="000E0C7B">
        <w:rPr>
          <w:rFonts w:ascii="Times New Roman" w:eastAsiaTheme="minorHAnsi" w:hAnsi="Times New Roman" w:cs="Times New Roman"/>
          <w:bCs/>
          <w:sz w:val="24"/>
          <w:szCs w:val="24"/>
          <w:lang w:val="tt-RU"/>
        </w:rPr>
        <w:t xml:space="preserve"> </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lang w:val="tt-RU"/>
        </w:rPr>
        <w:t>В каждом времени прекрасная природа.</w:t>
      </w:r>
      <w:r w:rsidRPr="000E0C7B">
        <w:rPr>
          <w:rFonts w:ascii="Times New Roman" w:eastAsiaTheme="minorHAnsi" w:hAnsi="Times New Roman" w:cs="Times New Roman"/>
          <w:b/>
          <w:sz w:val="24"/>
          <w:szCs w:val="24"/>
        </w:rPr>
        <w:t>/</w:t>
      </w:r>
      <w:r w:rsidRPr="000E0C7B">
        <w:rPr>
          <w:rFonts w:ascii="Times New Roman" w:eastAsiaTheme="minorHAnsi" w:hAnsi="Times New Roman" w:cs="Times New Roman"/>
          <w:b/>
          <w:sz w:val="24"/>
          <w:szCs w:val="24"/>
          <w:lang w:val="tt-RU"/>
        </w:rPr>
        <w:t xml:space="preserve"> Һәр фасылың гүзәл, табигать! </w:t>
      </w:r>
    </w:p>
    <w:p w:rsidR="003728B1" w:rsidRPr="000E0C7B" w:rsidRDefault="003728B1" w:rsidP="000E0C7B">
      <w:pPr>
        <w:spacing w:after="0" w:line="240" w:lineRule="auto"/>
        <w:rPr>
          <w:rFonts w:ascii="Times New Roman" w:hAnsi="Times New Roman" w:cs="Times New Roman"/>
          <w:bCs/>
          <w:sz w:val="24"/>
          <w:szCs w:val="24"/>
          <w:lang w:val="tt-RU"/>
        </w:rPr>
      </w:pPr>
      <w:r w:rsidRPr="000E0C7B">
        <w:rPr>
          <w:rFonts w:ascii="Times New Roman" w:eastAsiaTheme="minorHAnsi" w:hAnsi="Times New Roman" w:cs="Times New Roman"/>
          <w:sz w:val="24"/>
          <w:szCs w:val="24"/>
          <w:lang w:val="tt-RU"/>
        </w:rPr>
        <w:t xml:space="preserve">Жизнь и творчество писателя Гумара Баширова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Гомәр Бәширов. </w:t>
      </w:r>
      <w:r w:rsidRPr="000E0C7B">
        <w:rPr>
          <w:rFonts w:ascii="Times New Roman" w:eastAsiaTheme="minorHAnsi" w:hAnsi="Times New Roman" w:cs="Times New Roman"/>
          <w:bCs/>
          <w:sz w:val="24"/>
          <w:szCs w:val="24"/>
          <w:lang w:val="tt-RU"/>
        </w:rPr>
        <w:t xml:space="preserve">Язучының тормыш юлы, иҗаты турында кыскача мәгълүмат.Отрывок из произведения </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Родной край – зеленая колыбель</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 xml:space="preserve">  Гумар Баширов.</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i/>
          <w:sz w:val="24"/>
          <w:szCs w:val="24"/>
          <w:lang w:val="tt-RU"/>
        </w:rPr>
        <w:t>Гомәр Бәширов. “Туган ягым – яшел бишек” повестеннән өзек.</w:t>
      </w:r>
      <w:r w:rsidRPr="000E0C7B">
        <w:rPr>
          <w:rFonts w:ascii="Times New Roman" w:eastAsiaTheme="minorHAnsi" w:hAnsi="Times New Roman" w:cs="Times New Roman"/>
          <w:bCs/>
          <w:sz w:val="24"/>
          <w:szCs w:val="24"/>
          <w:lang w:val="tt-RU"/>
        </w:rPr>
        <w:t xml:space="preserve">  История Праздника Сабантуй .Тест.</w:t>
      </w:r>
      <w:r w:rsidRPr="000E0C7B">
        <w:rPr>
          <w:rFonts w:ascii="Times New Roman" w:eastAsiaTheme="minorHAnsi" w:hAnsi="Times New Roman" w:cs="Times New Roman"/>
          <w:bCs/>
          <w:sz w:val="24"/>
          <w:szCs w:val="24"/>
        </w:rPr>
        <w:t>/</w:t>
      </w:r>
      <w:r w:rsidRPr="000E0C7B">
        <w:rPr>
          <w:rFonts w:ascii="Times New Roman" w:eastAsiaTheme="minorHAnsi" w:hAnsi="Times New Roman" w:cs="Times New Roman"/>
          <w:bCs/>
          <w:sz w:val="24"/>
          <w:szCs w:val="24"/>
          <w:lang w:val="tt-RU"/>
        </w:rPr>
        <w:t>Сабантуй бәйрәме тарихы. Тест.</w:t>
      </w:r>
      <w:r w:rsidRPr="000E0C7B">
        <w:rPr>
          <w:rFonts w:ascii="Times New Roman" w:eastAsiaTheme="minorHAnsi" w:hAnsi="Times New Roman" w:cs="Times New Roman"/>
          <w:sz w:val="24"/>
          <w:szCs w:val="24"/>
          <w:lang w:val="tt-RU"/>
        </w:rPr>
        <w:t xml:space="preserve"> Лотфулла Фаттахов. Краткая информация о жизни и творчестве художника. Природа, жители села, изображенные на картине "Сабантуй"</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 Лотфулла Фәттахов. </w:t>
      </w:r>
      <w:r w:rsidRPr="000E0C7B">
        <w:rPr>
          <w:rFonts w:ascii="Times New Roman" w:eastAsiaTheme="minorHAnsi" w:hAnsi="Times New Roman" w:cs="Times New Roman"/>
          <w:bCs/>
          <w:sz w:val="24"/>
          <w:szCs w:val="24"/>
          <w:lang w:val="tt-RU"/>
        </w:rPr>
        <w:t>Рәссамның тормышы, иҗаты турында кыскача мәгълүмат. “Сабантуй” картинасында сурәтләнгән табигать, авыл кешеләре.</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p>
    <w:p w:rsidR="00BF5A15" w:rsidRDefault="00BF5A15" w:rsidP="000E0C7B">
      <w:pPr>
        <w:spacing w:after="0" w:line="240" w:lineRule="auto"/>
        <w:jc w:val="center"/>
        <w:rPr>
          <w:rFonts w:ascii="Times New Roman" w:hAnsi="Times New Roman" w:cs="Times New Roman"/>
          <w:b/>
          <w:sz w:val="24"/>
          <w:szCs w:val="24"/>
          <w:lang w:val="tt-RU"/>
        </w:rPr>
      </w:pPr>
    </w:p>
    <w:p w:rsidR="003728B1" w:rsidRPr="000E0C7B" w:rsidRDefault="003728B1" w:rsidP="000E0C7B">
      <w:pPr>
        <w:spacing w:after="0" w:line="240" w:lineRule="auto"/>
        <w:jc w:val="center"/>
        <w:rPr>
          <w:rFonts w:ascii="Times New Roman" w:hAnsi="Times New Roman" w:cs="Times New Roman"/>
          <w:b/>
          <w:sz w:val="24"/>
          <w:szCs w:val="24"/>
          <w:lang w:val="tt-RU"/>
        </w:rPr>
      </w:pPr>
      <w:r w:rsidRPr="000E0C7B">
        <w:rPr>
          <w:rFonts w:ascii="Times New Roman" w:hAnsi="Times New Roman" w:cs="Times New Roman"/>
          <w:b/>
          <w:sz w:val="24"/>
          <w:szCs w:val="24"/>
          <w:lang w:val="tt-RU"/>
        </w:rPr>
        <w:t>7 класс</w:t>
      </w:r>
    </w:p>
    <w:p w:rsidR="003728B1" w:rsidRPr="000E0C7B" w:rsidRDefault="003728B1" w:rsidP="000E0C7B">
      <w:pPr>
        <w:spacing w:after="0" w:line="240" w:lineRule="auto"/>
        <w:rPr>
          <w:rFonts w:ascii="Times New Roman" w:hAnsi="Times New Roman" w:cs="Times New Roman"/>
          <w:sz w:val="24"/>
          <w:szCs w:val="24"/>
          <w:lang w:val="tt-RU"/>
        </w:rPr>
      </w:pP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hAnsi="Times New Roman" w:cs="Times New Roman"/>
          <w:sz w:val="24"/>
          <w:szCs w:val="24"/>
          <w:lang w:val="tt-RU"/>
        </w:rPr>
        <w:t xml:space="preserve"> </w:t>
      </w:r>
      <w:r w:rsidRPr="000E0C7B">
        <w:rPr>
          <w:rFonts w:ascii="Times New Roman" w:hAnsi="Times New Roman" w:cs="Times New Roman"/>
          <w:b/>
          <w:sz w:val="24"/>
          <w:szCs w:val="24"/>
          <w:lang w:val="tt-RU"/>
        </w:rPr>
        <w:t xml:space="preserve">Народ правдив  </w:t>
      </w:r>
      <w:r w:rsidRPr="000E0C7B">
        <w:rPr>
          <w:rFonts w:ascii="Times New Roman" w:hAnsi="Times New Roman" w:cs="Times New Roman"/>
          <w:b/>
          <w:sz w:val="24"/>
          <w:szCs w:val="24"/>
        </w:rPr>
        <w:t>/</w:t>
      </w:r>
      <w:r w:rsidRPr="000E0C7B">
        <w:rPr>
          <w:rFonts w:ascii="Times New Roman" w:hAnsi="Times New Roman" w:cs="Times New Roman"/>
          <w:b/>
          <w:sz w:val="24"/>
          <w:szCs w:val="24"/>
          <w:lang w:val="tt-RU"/>
        </w:rPr>
        <w:t>Халык әйтсә-хак әйтә</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Обрядовый фольклор. Обряд-понятие фольклора. Виды обрядов. TI правила</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Йола фольклоры. Йола фольклоры турында төшенчә. Йолаларның төрләре. ТИ кагыйдәләре.</w:t>
      </w:r>
      <w:r w:rsidRPr="000E0C7B">
        <w:rPr>
          <w:rFonts w:ascii="Times New Roman" w:eastAsiaTheme="minorHAnsi" w:hAnsi="Times New Roman" w:cs="Times New Roman"/>
          <w:sz w:val="24"/>
          <w:szCs w:val="24"/>
          <w:lang w:val="tt-RU"/>
        </w:rPr>
        <w:t xml:space="preserve"> </w:t>
      </w:r>
      <w:r w:rsidRPr="000E0C7B">
        <w:rPr>
          <w:rFonts w:ascii="Times New Roman" w:eastAsia="Times New Roman" w:hAnsi="Times New Roman" w:cs="Times New Roman"/>
          <w:sz w:val="24"/>
          <w:szCs w:val="24"/>
          <w:lang w:val="tt-RU"/>
        </w:rPr>
        <w:t>Связь обрядов с бытовыми и религиозными традициями, их виды, особенности/ Йолаларның көнкүреш һәм дини гореф-гадәтләр белән бәйләнеше, төрләре, үзенчәлекләре.</w:t>
      </w:r>
      <w:r w:rsidRPr="000E0C7B">
        <w:rPr>
          <w:rFonts w:ascii="Times New Roman" w:eastAsiaTheme="minorHAnsi" w:hAnsi="Times New Roman" w:cs="Times New Roman"/>
          <w:sz w:val="24"/>
          <w:szCs w:val="24"/>
          <w:lang w:val="tt-RU"/>
        </w:rPr>
        <w:t xml:space="preserve"> </w:t>
      </w:r>
      <w:r w:rsidRPr="000E0C7B">
        <w:rPr>
          <w:rFonts w:ascii="Times New Roman" w:eastAsia="Times New Roman" w:hAnsi="Times New Roman" w:cs="Times New Roman"/>
          <w:sz w:val="24"/>
          <w:szCs w:val="24"/>
          <w:lang w:val="tt-RU"/>
        </w:rPr>
        <w:t xml:space="preserve">Семейные традиции. </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Гаилә йолалары. </w:t>
      </w:r>
      <w:r w:rsidRPr="000E0C7B">
        <w:rPr>
          <w:rFonts w:ascii="Times New Roman" w:eastAsia="Times New Roman" w:hAnsi="Times New Roman" w:cs="Times New Roman"/>
          <w:sz w:val="24"/>
          <w:szCs w:val="24"/>
        </w:rPr>
        <w:t>Свадьба младенца/</w:t>
      </w:r>
      <w:r w:rsidRPr="000E0C7B">
        <w:rPr>
          <w:rFonts w:ascii="Times New Roman" w:eastAsia="Times New Roman" w:hAnsi="Times New Roman" w:cs="Times New Roman"/>
          <w:sz w:val="24"/>
          <w:szCs w:val="24"/>
          <w:lang w:val="tt-RU"/>
        </w:rPr>
        <w:t>“Бәби туе.</w:t>
      </w:r>
      <w:r w:rsidRPr="000E0C7B">
        <w:rPr>
          <w:rFonts w:ascii="Times New Roman" w:eastAsiaTheme="minorHAnsi" w:hAnsi="Times New Roman" w:cs="Times New Roman"/>
          <w:sz w:val="24"/>
          <w:szCs w:val="24"/>
        </w:rPr>
        <w:t xml:space="preserve"> </w:t>
      </w:r>
      <w:r w:rsidRPr="000E0C7B">
        <w:rPr>
          <w:rFonts w:ascii="Times New Roman" w:eastAsia="Times New Roman" w:hAnsi="Times New Roman" w:cs="Times New Roman"/>
          <w:sz w:val="24"/>
          <w:szCs w:val="24"/>
          <w:lang w:val="tt-RU"/>
        </w:rPr>
        <w:t xml:space="preserve">” </w:t>
      </w:r>
      <w:r w:rsidRPr="000E0C7B">
        <w:rPr>
          <w:rFonts w:ascii="Times New Roman" w:eastAsia="Times New Roman" w:hAnsi="Times New Roman" w:cs="Times New Roman"/>
          <w:sz w:val="24"/>
          <w:szCs w:val="24"/>
        </w:rPr>
        <w:t>С</w:t>
      </w:r>
      <w:r w:rsidRPr="000E0C7B">
        <w:rPr>
          <w:rFonts w:ascii="Times New Roman" w:eastAsia="Times New Roman" w:hAnsi="Times New Roman" w:cs="Times New Roman"/>
          <w:sz w:val="24"/>
          <w:szCs w:val="24"/>
          <w:lang w:val="tt-RU"/>
        </w:rPr>
        <w:t>вадебный " обряд</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Порядок его проведения “Туй” йолаcы турында белешмә. Аны үткә</w:t>
      </w:r>
      <w:proofErr w:type="gramStart"/>
      <w:r w:rsidRPr="000E0C7B">
        <w:rPr>
          <w:rFonts w:ascii="Times New Roman" w:eastAsia="Times New Roman" w:hAnsi="Times New Roman" w:cs="Times New Roman"/>
          <w:sz w:val="24"/>
          <w:szCs w:val="24"/>
          <w:lang w:val="tt-RU"/>
        </w:rPr>
        <w:t>р</w:t>
      </w:r>
      <w:proofErr w:type="gramEnd"/>
      <w:r w:rsidRPr="000E0C7B">
        <w:rPr>
          <w:rFonts w:ascii="Times New Roman" w:eastAsia="Times New Roman" w:hAnsi="Times New Roman" w:cs="Times New Roman"/>
          <w:sz w:val="24"/>
          <w:szCs w:val="24"/>
          <w:lang w:val="tt-RU"/>
        </w:rPr>
        <w:t>ү тәртибе.</w:t>
      </w:r>
      <w:r w:rsidRPr="000E0C7B">
        <w:rPr>
          <w:rFonts w:ascii="Times New Roman" w:eastAsiaTheme="minorHAnsi" w:hAnsi="Times New Roman" w:cs="Times New Roman"/>
          <w:sz w:val="24"/>
          <w:szCs w:val="24"/>
          <w:lang w:val="tt-RU"/>
        </w:rPr>
        <w:t xml:space="preserve"> </w:t>
      </w:r>
      <w:r w:rsidRPr="000E0C7B">
        <w:rPr>
          <w:rFonts w:ascii="Times New Roman" w:eastAsia="Times New Roman" w:hAnsi="Times New Roman" w:cs="Times New Roman"/>
          <w:sz w:val="24"/>
          <w:szCs w:val="24"/>
          <w:lang w:val="tt-RU"/>
        </w:rPr>
        <w:t>Устное народное творчество. Баиты./ Халык авыз иҗаты. Бәетләр.</w:t>
      </w:r>
      <w:r w:rsidRPr="000E0C7B">
        <w:rPr>
          <w:rFonts w:ascii="Times New Roman" w:eastAsiaTheme="minorHAnsi" w:hAnsi="Times New Roman" w:cs="Times New Roman"/>
          <w:sz w:val="24"/>
          <w:szCs w:val="24"/>
          <w:lang w:val="tt-RU"/>
        </w:rPr>
        <w:t xml:space="preserve"> </w:t>
      </w:r>
      <w:r w:rsidRPr="000E0C7B">
        <w:rPr>
          <w:rFonts w:ascii="Times New Roman" w:eastAsia="Times New Roman" w:hAnsi="Times New Roman" w:cs="Times New Roman"/>
          <w:sz w:val="24"/>
          <w:szCs w:val="24"/>
          <w:lang w:val="tt-RU"/>
        </w:rPr>
        <w:t>Лиро-эпический жанр Баитов. Бает " Сак-Сок”/ Бәетләрнең лиро-эпик  жанр булуы. “Сак-Сок” бәете.</w:t>
      </w:r>
      <w:r w:rsidRPr="000E0C7B">
        <w:rPr>
          <w:rFonts w:ascii="Times New Roman" w:eastAsiaTheme="minorHAnsi" w:hAnsi="Times New Roman" w:cs="Times New Roman"/>
          <w:sz w:val="24"/>
          <w:szCs w:val="24"/>
          <w:lang w:val="tt-RU"/>
        </w:rPr>
        <w:t xml:space="preserve"> </w:t>
      </w:r>
      <w:r w:rsidRPr="000E0C7B">
        <w:rPr>
          <w:rFonts w:ascii="Times New Roman" w:eastAsia="Times New Roman" w:hAnsi="Times New Roman" w:cs="Times New Roman"/>
          <w:sz w:val="24"/>
          <w:szCs w:val="24"/>
          <w:lang w:val="tt-RU"/>
        </w:rPr>
        <w:t>Трагедия судьбы двух детей, ставших птицами</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Кошларга әйләнгән ике бала язмышының фаҗигасе. Фантастическая сюжетная линия баита/.Бәетнең фантастик сюжетка корылган булуы.</w:t>
      </w:r>
      <w:r w:rsidRPr="000E0C7B">
        <w:rPr>
          <w:rFonts w:ascii="Times New Roman" w:eastAsiaTheme="minorHAnsi" w:hAnsi="Times New Roman" w:cs="Times New Roman"/>
          <w:sz w:val="24"/>
          <w:szCs w:val="24"/>
        </w:rPr>
        <w:t xml:space="preserve"> </w:t>
      </w:r>
      <w:r w:rsidRPr="000E0C7B">
        <w:rPr>
          <w:rFonts w:ascii="Times New Roman" w:eastAsia="Times New Roman" w:hAnsi="Times New Roman" w:cs="Times New Roman"/>
          <w:sz w:val="24"/>
          <w:szCs w:val="24"/>
          <w:lang w:val="tt-RU"/>
        </w:rPr>
        <w:t xml:space="preserve">Габдулла Тукай. </w:t>
      </w:r>
      <w:r w:rsidRPr="000E0C7B">
        <w:rPr>
          <w:rFonts w:ascii="Times New Roman" w:eastAsia="Times New Roman" w:hAnsi="Times New Roman" w:cs="Times New Roman"/>
          <w:sz w:val="24"/>
          <w:szCs w:val="24"/>
        </w:rPr>
        <w:t>Информация</w:t>
      </w:r>
      <w:r w:rsidRPr="000E0C7B">
        <w:rPr>
          <w:rFonts w:ascii="Times New Roman" w:eastAsia="Times New Roman" w:hAnsi="Times New Roman" w:cs="Times New Roman"/>
          <w:sz w:val="24"/>
          <w:szCs w:val="24"/>
          <w:lang w:val="tt-RU"/>
        </w:rPr>
        <w:t xml:space="preserve"> о творчестве поэта Габдулла</w:t>
      </w:r>
      <w:proofErr w:type="gramStart"/>
      <w:r w:rsidRPr="000E0C7B">
        <w:rPr>
          <w:rFonts w:ascii="Times New Roman" w:eastAsia="Times New Roman" w:hAnsi="Times New Roman" w:cs="Times New Roman"/>
          <w:sz w:val="24"/>
          <w:szCs w:val="24"/>
          <w:lang w:val="tt-RU"/>
        </w:rPr>
        <w:t xml:space="preserve"> Т</w:t>
      </w:r>
      <w:proofErr w:type="gramEnd"/>
      <w:r w:rsidRPr="000E0C7B">
        <w:rPr>
          <w:rFonts w:ascii="Times New Roman" w:eastAsia="Times New Roman" w:hAnsi="Times New Roman" w:cs="Times New Roman"/>
          <w:sz w:val="24"/>
          <w:szCs w:val="24"/>
          <w:lang w:val="tt-RU"/>
        </w:rPr>
        <w:t>укай</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Шагыйрь  иҗаты турында белешмә. </w:t>
      </w:r>
      <w:r w:rsidRPr="000E0C7B">
        <w:rPr>
          <w:rFonts w:ascii="Times New Roman" w:eastAsia="Times New Roman" w:hAnsi="Times New Roman" w:cs="Times New Roman"/>
          <w:sz w:val="24"/>
          <w:szCs w:val="24"/>
        </w:rPr>
        <w:t>Стихотворение “Народные мелодии”/</w:t>
      </w:r>
      <w:r w:rsidRPr="000E0C7B">
        <w:rPr>
          <w:rFonts w:ascii="Times New Roman" w:eastAsia="Times New Roman" w:hAnsi="Times New Roman" w:cs="Times New Roman"/>
          <w:i/>
          <w:sz w:val="24"/>
          <w:szCs w:val="24"/>
          <w:lang w:val="tt-RU"/>
        </w:rPr>
        <w:t xml:space="preserve">“Милли моңнар” шигыре. </w:t>
      </w:r>
      <w:r w:rsidRPr="000E0C7B">
        <w:rPr>
          <w:rFonts w:ascii="Times New Roman" w:eastAsia="Times New Roman" w:hAnsi="Times New Roman" w:cs="Times New Roman"/>
          <w:sz w:val="24"/>
          <w:szCs w:val="24"/>
          <w:lang w:val="tt-RU"/>
        </w:rPr>
        <w:t>“</w:t>
      </w:r>
      <w:r w:rsidRPr="000E0C7B">
        <w:rPr>
          <w:rFonts w:ascii="Times New Roman" w:eastAsia="Times New Roman" w:hAnsi="Times New Roman" w:cs="Times New Roman"/>
          <w:sz w:val="24"/>
          <w:szCs w:val="24"/>
        </w:rPr>
        <w:t>Проблема судьбы нации и поэта в стихотворении “Народные мелодии” /</w:t>
      </w:r>
      <w:r w:rsidRPr="000E0C7B">
        <w:rPr>
          <w:rFonts w:ascii="Times New Roman" w:eastAsia="Times New Roman" w:hAnsi="Times New Roman" w:cs="Times New Roman"/>
          <w:sz w:val="24"/>
          <w:szCs w:val="24"/>
          <w:lang w:val="tt-RU"/>
        </w:rPr>
        <w:t xml:space="preserve">Милли моңнар” шигырендә шагыйрь һәм милләт язмышы мәсьәләсе. </w:t>
      </w:r>
      <w:r w:rsidRPr="000E0C7B">
        <w:rPr>
          <w:rFonts w:ascii="Times New Roman" w:eastAsia="Times New Roman" w:hAnsi="Times New Roman" w:cs="Times New Roman"/>
          <w:sz w:val="24"/>
          <w:szCs w:val="24"/>
        </w:rPr>
        <w:t>Повторение пройденного материала</w:t>
      </w:r>
      <w:proofErr w:type="gramStart"/>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Б</w:t>
      </w:r>
      <w:proofErr w:type="gramEnd"/>
      <w:r w:rsidRPr="000E0C7B">
        <w:rPr>
          <w:rFonts w:ascii="Times New Roman" w:eastAsia="Times New Roman" w:hAnsi="Times New Roman" w:cs="Times New Roman"/>
          <w:sz w:val="24"/>
          <w:szCs w:val="24"/>
          <w:lang w:val="tt-RU"/>
        </w:rPr>
        <w:t>үлектә үтелгәннәрне гомумиләштереп кабатлау.</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rPr>
        <w:t>Слово мудрецов /</w:t>
      </w:r>
      <w:r w:rsidRPr="000E0C7B">
        <w:rPr>
          <w:rFonts w:ascii="Times New Roman" w:eastAsiaTheme="minorHAnsi" w:hAnsi="Times New Roman" w:cs="Times New Roman"/>
          <w:b/>
          <w:sz w:val="24"/>
          <w:szCs w:val="24"/>
          <w:lang w:val="tt-RU"/>
        </w:rPr>
        <w:t xml:space="preserve">Аталар сүзе — акылның үзе </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lastRenderedPageBreak/>
        <w:t xml:space="preserve">Жизнь и творчество  писателя Галимзяна Ибрагимова /Галимҗан Ибраһимов.  Язучының тормыш юлы, иҗаты турында белешмә. </w:t>
      </w:r>
    </w:p>
    <w:p w:rsidR="003728B1" w:rsidRPr="000E0C7B" w:rsidRDefault="003728B1" w:rsidP="000E0C7B">
      <w:pPr>
        <w:spacing w:after="0" w:line="240" w:lineRule="auto"/>
        <w:jc w:val="both"/>
        <w:rPr>
          <w:rFonts w:ascii="Times New Roman" w:eastAsia="Times New Roman" w:hAnsi="Times New Roman" w:cs="Times New Roman"/>
          <w:i/>
          <w:sz w:val="24"/>
          <w:szCs w:val="24"/>
          <w:lang w:val="tt-RU"/>
        </w:rPr>
      </w:pPr>
      <w:r w:rsidRPr="000E0C7B">
        <w:rPr>
          <w:rFonts w:ascii="Times New Roman" w:eastAsia="Times New Roman" w:hAnsi="Times New Roman" w:cs="Times New Roman"/>
          <w:i/>
          <w:sz w:val="24"/>
          <w:szCs w:val="24"/>
          <w:lang w:val="tt-RU"/>
        </w:rPr>
        <w:t xml:space="preserve"> Произведение Алмачуар Галимзян ибрагимов/Галимҗан Ибраһимов “Алмачуар” хикәясе. </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Рассказ "Алмачуар". Воспитание чувства сострадания к животным.</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“Алмачуар” хикәясе. Хайваннарга карата миһербанлылык хисләре тәрбияләү.</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Национальная одежда и украшения татарского народа.</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Татар халкының милли киемнәре   һәм бизәнү әйберләре.   </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Информация о тюбетейке (каляпуше), калфаке, читеке, чулпе, браслете, Изу /Түбәтәй (кәләпүш), калфак, читек, чулпы, беләзек,  изү турында  мәгълүмат.</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rPr>
        <w:t xml:space="preserve">Жизнь и творчество Рустама </w:t>
      </w:r>
      <w:proofErr w:type="spellStart"/>
      <w:r w:rsidRPr="000E0C7B">
        <w:rPr>
          <w:rFonts w:ascii="Times New Roman" w:eastAsia="Times New Roman" w:hAnsi="Times New Roman" w:cs="Times New Roman"/>
          <w:sz w:val="24"/>
          <w:szCs w:val="24"/>
        </w:rPr>
        <w:t>Яхина</w:t>
      </w:r>
      <w:proofErr w:type="spellEnd"/>
      <w:r w:rsidRPr="000E0C7B">
        <w:rPr>
          <w:rFonts w:ascii="Times New Roman" w:eastAsia="Times New Roman" w:hAnsi="Times New Roman" w:cs="Times New Roman"/>
          <w:sz w:val="24"/>
          <w:szCs w:val="24"/>
        </w:rPr>
        <w:t xml:space="preserve"> /</w:t>
      </w:r>
      <w:proofErr w:type="gramStart"/>
      <w:r w:rsidRPr="000E0C7B">
        <w:rPr>
          <w:rFonts w:ascii="Times New Roman" w:eastAsia="Times New Roman" w:hAnsi="Times New Roman" w:cs="Times New Roman"/>
          <w:sz w:val="24"/>
          <w:szCs w:val="24"/>
          <w:lang w:val="tt-RU"/>
        </w:rPr>
        <w:t>Р</w:t>
      </w:r>
      <w:proofErr w:type="gramEnd"/>
      <w:r w:rsidRPr="000E0C7B">
        <w:rPr>
          <w:rFonts w:ascii="Times New Roman" w:eastAsia="Times New Roman" w:hAnsi="Times New Roman" w:cs="Times New Roman"/>
          <w:sz w:val="24"/>
          <w:szCs w:val="24"/>
          <w:lang w:val="tt-RU"/>
        </w:rPr>
        <w:t xml:space="preserve">өстәм Яхин. Композиторның тормыш юлы, иҗаты  турында белешмә. </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 xml:space="preserve">Рустам Яхин. Деятельность в исполнении профессиональных песен, романсов, музыкальных произведений </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Рөстәм Яхин. Профессиональ җырлар, романслар, музыкаль әсәрләр башкаруындагы эшчәнлеге. </w:t>
      </w:r>
    </w:p>
    <w:p w:rsidR="003728B1" w:rsidRPr="000E0C7B" w:rsidRDefault="003728B1" w:rsidP="000E0C7B">
      <w:pPr>
        <w:spacing w:after="0" w:line="240" w:lineRule="auto"/>
        <w:jc w:val="both"/>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 xml:space="preserve">Рустам Яхин-автор государственного гимна Республики Татарстан </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Рөстәм Яхин – Татарстан Республикасының Дәүләт гимны авторы.</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imes New Roman" w:hAnsi="Times New Roman" w:cs="Times New Roman"/>
          <w:sz w:val="24"/>
          <w:szCs w:val="24"/>
          <w:lang w:val="tt-RU"/>
        </w:rPr>
        <w:t>Обобщение/Бүлектә үтелгәннәрне гомумиләштереп кабатлау.</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eastAsiaTheme="minorHAnsi" w:hAnsi="Times New Roman" w:cs="Times New Roman"/>
          <w:b/>
          <w:sz w:val="24"/>
          <w:szCs w:val="24"/>
          <w:lang w:val="tt-RU"/>
        </w:rPr>
        <w:t xml:space="preserve"> </w:t>
      </w:r>
      <w:r w:rsidRPr="000E0C7B">
        <w:rPr>
          <w:rFonts w:ascii="Times New Roman" w:eastAsiaTheme="minorHAnsi" w:hAnsi="Times New Roman" w:cs="Times New Roman"/>
          <w:b/>
          <w:sz w:val="24"/>
          <w:szCs w:val="24"/>
        </w:rPr>
        <w:t>Судьба страны в надежных руках /</w:t>
      </w:r>
      <w:r w:rsidRPr="000E0C7B">
        <w:rPr>
          <w:rFonts w:ascii="Times New Roman" w:eastAsiaTheme="minorHAnsi" w:hAnsi="Times New Roman" w:cs="Times New Roman"/>
          <w:b/>
          <w:sz w:val="24"/>
          <w:szCs w:val="24"/>
          <w:lang w:val="tt-RU"/>
        </w:rPr>
        <w:t>Ил язмышы — ир язмышы</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rPr>
        <w:t xml:space="preserve">Жизнь и творчество </w:t>
      </w:r>
      <w:proofErr w:type="spellStart"/>
      <w:r w:rsidRPr="000E0C7B">
        <w:rPr>
          <w:rFonts w:ascii="Times New Roman" w:eastAsia="Times New Roman" w:hAnsi="Times New Roman" w:cs="Times New Roman"/>
          <w:sz w:val="24"/>
          <w:szCs w:val="24"/>
        </w:rPr>
        <w:t>Гаделя</w:t>
      </w:r>
      <w:proofErr w:type="spellEnd"/>
      <w:r w:rsidRPr="000E0C7B">
        <w:rPr>
          <w:rFonts w:ascii="Times New Roman" w:eastAsia="Times New Roman" w:hAnsi="Times New Roman" w:cs="Times New Roman"/>
          <w:sz w:val="24"/>
          <w:szCs w:val="24"/>
        </w:rPr>
        <w:t xml:space="preserve"> </w:t>
      </w:r>
      <w:proofErr w:type="spellStart"/>
      <w:r w:rsidRPr="000E0C7B">
        <w:rPr>
          <w:rFonts w:ascii="Times New Roman" w:eastAsia="Times New Roman" w:hAnsi="Times New Roman" w:cs="Times New Roman"/>
          <w:sz w:val="24"/>
          <w:szCs w:val="24"/>
        </w:rPr>
        <w:t>кутуя</w:t>
      </w:r>
      <w:proofErr w:type="spellEnd"/>
      <w:r w:rsidRPr="000E0C7B">
        <w:rPr>
          <w:rFonts w:ascii="Times New Roman" w:eastAsia="Times New Roman" w:hAnsi="Times New Roman" w:cs="Times New Roman"/>
          <w:sz w:val="24"/>
          <w:szCs w:val="24"/>
        </w:rPr>
        <w:t xml:space="preserve"> /</w:t>
      </w:r>
      <w:r w:rsidRPr="000E0C7B">
        <w:rPr>
          <w:rFonts w:ascii="Times New Roman" w:eastAsia="Times New Roman" w:hAnsi="Times New Roman" w:cs="Times New Roman"/>
          <w:sz w:val="24"/>
          <w:szCs w:val="24"/>
          <w:lang w:val="tt-RU"/>
        </w:rPr>
        <w:t xml:space="preserve">Гадел Кутуй. Тормыш юлы, иҗаты турында белешмә.  </w:t>
      </w:r>
    </w:p>
    <w:p w:rsidR="003728B1" w:rsidRPr="000E0C7B" w:rsidRDefault="003728B1" w:rsidP="000E0C7B">
      <w:pPr>
        <w:spacing w:after="0" w:line="240" w:lineRule="auto"/>
        <w:rPr>
          <w:rFonts w:ascii="Times New Roman" w:eastAsia="Times New Roman" w:hAnsi="Times New Roman" w:cs="Times New Roman"/>
          <w:i/>
          <w:sz w:val="24"/>
          <w:szCs w:val="24"/>
          <w:lang w:val="tt-RU"/>
        </w:rPr>
      </w:pPr>
      <w:proofErr w:type="spellStart"/>
      <w:r w:rsidRPr="000E0C7B">
        <w:rPr>
          <w:rFonts w:ascii="Times New Roman" w:eastAsia="Times New Roman" w:hAnsi="Times New Roman" w:cs="Times New Roman"/>
          <w:i/>
          <w:sz w:val="24"/>
          <w:szCs w:val="24"/>
        </w:rPr>
        <w:t>Гадел</w:t>
      </w:r>
      <w:proofErr w:type="spellEnd"/>
      <w:r w:rsidRPr="000E0C7B">
        <w:rPr>
          <w:rFonts w:ascii="Times New Roman" w:eastAsia="Times New Roman" w:hAnsi="Times New Roman" w:cs="Times New Roman"/>
          <w:i/>
          <w:sz w:val="24"/>
          <w:szCs w:val="24"/>
        </w:rPr>
        <w:t xml:space="preserve"> </w:t>
      </w:r>
      <w:proofErr w:type="spellStart"/>
      <w:r w:rsidRPr="000E0C7B">
        <w:rPr>
          <w:rFonts w:ascii="Times New Roman" w:eastAsia="Times New Roman" w:hAnsi="Times New Roman" w:cs="Times New Roman"/>
          <w:i/>
          <w:sz w:val="24"/>
          <w:szCs w:val="24"/>
        </w:rPr>
        <w:t>Кутуй</w:t>
      </w:r>
      <w:proofErr w:type="spellEnd"/>
      <w:proofErr w:type="gramStart"/>
      <w:r w:rsidRPr="000E0C7B">
        <w:rPr>
          <w:rFonts w:ascii="Times New Roman" w:eastAsia="Times New Roman" w:hAnsi="Times New Roman" w:cs="Times New Roman"/>
          <w:i/>
          <w:sz w:val="24"/>
          <w:szCs w:val="24"/>
        </w:rPr>
        <w:t xml:space="preserve"> .</w:t>
      </w:r>
      <w:proofErr w:type="gramEnd"/>
      <w:r w:rsidRPr="000E0C7B">
        <w:rPr>
          <w:rFonts w:ascii="Times New Roman" w:eastAsia="Times New Roman" w:hAnsi="Times New Roman" w:cs="Times New Roman"/>
          <w:i/>
          <w:sz w:val="24"/>
          <w:szCs w:val="24"/>
        </w:rPr>
        <w:t>Проза “Тоска” /.</w:t>
      </w:r>
      <w:r w:rsidRPr="000E0C7B">
        <w:rPr>
          <w:rFonts w:ascii="Times New Roman" w:eastAsia="Times New Roman" w:hAnsi="Times New Roman" w:cs="Times New Roman"/>
          <w:i/>
          <w:sz w:val="24"/>
          <w:szCs w:val="24"/>
          <w:lang w:val="tt-RU"/>
        </w:rPr>
        <w:t xml:space="preserve">Гадел Кутуй.  “Сагыну” нәсере. </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i/>
          <w:sz w:val="24"/>
          <w:szCs w:val="24"/>
        </w:rPr>
        <w:t>Проза “Тоска”</w:t>
      </w:r>
      <w:proofErr w:type="gramStart"/>
      <w:r w:rsidRPr="000E0C7B">
        <w:rPr>
          <w:rFonts w:ascii="Times New Roman" w:eastAsia="Times New Roman" w:hAnsi="Times New Roman" w:cs="Times New Roman"/>
          <w:i/>
          <w:sz w:val="24"/>
          <w:szCs w:val="24"/>
        </w:rPr>
        <w:t xml:space="preserve"> .</w:t>
      </w:r>
      <w:proofErr w:type="gramEnd"/>
      <w:r w:rsidRPr="000E0C7B">
        <w:rPr>
          <w:rFonts w:ascii="Times New Roman" w:eastAsia="Times New Roman" w:hAnsi="Times New Roman" w:cs="Times New Roman"/>
          <w:sz w:val="24"/>
          <w:szCs w:val="24"/>
          <w:lang w:val="tt-RU"/>
        </w:rPr>
        <w:t>Образ Родины в переживаниях человека войны.</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“Сагыну” нәсере. Сугыштагы кешенең кичерешләрендә туган ил образы.</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rPr>
        <w:t xml:space="preserve">Жизнь и творчество </w:t>
      </w:r>
      <w:proofErr w:type="spellStart"/>
      <w:r w:rsidRPr="000E0C7B">
        <w:rPr>
          <w:rFonts w:ascii="Times New Roman" w:eastAsia="Times New Roman" w:hAnsi="Times New Roman" w:cs="Times New Roman"/>
          <w:sz w:val="24"/>
          <w:szCs w:val="24"/>
        </w:rPr>
        <w:t>Сибгата</w:t>
      </w:r>
      <w:proofErr w:type="spellEnd"/>
      <w:r w:rsidRPr="000E0C7B">
        <w:rPr>
          <w:rFonts w:ascii="Times New Roman" w:eastAsia="Times New Roman" w:hAnsi="Times New Roman" w:cs="Times New Roman"/>
          <w:sz w:val="24"/>
          <w:szCs w:val="24"/>
        </w:rPr>
        <w:t xml:space="preserve"> Хакимова. /</w:t>
      </w:r>
      <w:r w:rsidRPr="000E0C7B">
        <w:rPr>
          <w:rFonts w:ascii="Times New Roman" w:eastAsia="Times New Roman" w:hAnsi="Times New Roman" w:cs="Times New Roman"/>
          <w:sz w:val="24"/>
          <w:szCs w:val="24"/>
          <w:lang w:val="tt-RU"/>
        </w:rPr>
        <w:t xml:space="preserve">Сибгат Хәким. Шагыйрьнең тормыш  юлы, иҗаты турында белешмә.  </w:t>
      </w:r>
    </w:p>
    <w:p w:rsidR="003728B1" w:rsidRPr="000E0C7B" w:rsidRDefault="003728B1" w:rsidP="000E0C7B">
      <w:pPr>
        <w:spacing w:after="0" w:line="240" w:lineRule="auto"/>
        <w:rPr>
          <w:rFonts w:ascii="Times New Roman" w:eastAsia="Times New Roman" w:hAnsi="Times New Roman" w:cs="Times New Roman"/>
          <w:i/>
          <w:sz w:val="24"/>
          <w:szCs w:val="24"/>
          <w:lang w:val="tt-RU"/>
        </w:rPr>
      </w:pPr>
      <w:proofErr w:type="spellStart"/>
      <w:r w:rsidRPr="000E0C7B">
        <w:rPr>
          <w:rFonts w:ascii="Times New Roman" w:eastAsia="Times New Roman" w:hAnsi="Times New Roman" w:cs="Times New Roman"/>
          <w:sz w:val="24"/>
          <w:szCs w:val="24"/>
        </w:rPr>
        <w:t>Сибгат</w:t>
      </w:r>
      <w:proofErr w:type="spellEnd"/>
      <w:r w:rsidRPr="000E0C7B">
        <w:rPr>
          <w:rFonts w:ascii="Times New Roman" w:eastAsia="Times New Roman" w:hAnsi="Times New Roman" w:cs="Times New Roman"/>
          <w:sz w:val="24"/>
          <w:szCs w:val="24"/>
        </w:rPr>
        <w:t xml:space="preserve"> Хакимов</w:t>
      </w:r>
      <w:proofErr w:type="gramStart"/>
      <w:r w:rsidRPr="000E0C7B">
        <w:rPr>
          <w:rFonts w:ascii="Times New Roman" w:eastAsia="Times New Roman" w:hAnsi="Times New Roman" w:cs="Times New Roman"/>
          <w:sz w:val="24"/>
          <w:szCs w:val="24"/>
        </w:rPr>
        <w:t xml:space="preserve"> .</w:t>
      </w:r>
      <w:proofErr w:type="gramEnd"/>
      <w:r w:rsidRPr="000E0C7B">
        <w:rPr>
          <w:rFonts w:ascii="Times New Roman" w:eastAsia="Times New Roman" w:hAnsi="Times New Roman" w:cs="Times New Roman"/>
          <w:i/>
          <w:sz w:val="24"/>
          <w:szCs w:val="24"/>
          <w:lang w:val="tt-RU"/>
        </w:rPr>
        <w:t>Поэма "Садоводы". В произведениях отражены чувства лиризма, художественной справедливости и мастерства, патриотизма.</w:t>
      </w:r>
      <w:r w:rsidRPr="000E0C7B">
        <w:rPr>
          <w:rFonts w:ascii="Times New Roman" w:eastAsia="Times New Roman" w:hAnsi="Times New Roman" w:cs="Times New Roman"/>
          <w:i/>
          <w:sz w:val="24"/>
          <w:szCs w:val="24"/>
        </w:rPr>
        <w:t>/</w:t>
      </w:r>
      <w:r w:rsidRPr="000E0C7B">
        <w:rPr>
          <w:rFonts w:ascii="Times New Roman" w:eastAsia="Times New Roman" w:hAnsi="Times New Roman" w:cs="Times New Roman"/>
          <w:i/>
          <w:sz w:val="24"/>
          <w:szCs w:val="24"/>
          <w:lang w:val="tt-RU"/>
        </w:rPr>
        <w:t>Сибгат Хәким. “Бакчачылар” поэмасы. Әсәрләрдә лиризм, сәнгатьчә  гадилек һәм осталык, ватанпәрвәрлек хисләре чагылышы.</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rPr>
        <w:t xml:space="preserve">Творчество писателя  Рафаэля </w:t>
      </w:r>
      <w:proofErr w:type="spellStart"/>
      <w:r w:rsidRPr="000E0C7B">
        <w:rPr>
          <w:rFonts w:ascii="Times New Roman" w:eastAsia="Times New Roman" w:hAnsi="Times New Roman" w:cs="Times New Roman"/>
          <w:sz w:val="24"/>
          <w:szCs w:val="24"/>
        </w:rPr>
        <w:t>Тухфатуллина</w:t>
      </w:r>
      <w:proofErr w:type="spellEnd"/>
      <w:r w:rsidRPr="000E0C7B">
        <w:rPr>
          <w:rFonts w:ascii="Times New Roman" w:eastAsia="Times New Roman" w:hAnsi="Times New Roman" w:cs="Times New Roman"/>
          <w:sz w:val="24"/>
          <w:szCs w:val="24"/>
        </w:rPr>
        <w:t xml:space="preserve"> /</w:t>
      </w:r>
      <w:r w:rsidRPr="000E0C7B">
        <w:rPr>
          <w:rFonts w:ascii="Times New Roman" w:eastAsia="Times New Roman" w:hAnsi="Times New Roman" w:cs="Times New Roman"/>
          <w:sz w:val="24"/>
          <w:szCs w:val="24"/>
          <w:lang w:val="tt-RU"/>
        </w:rPr>
        <w:t>Рафаил</w:t>
      </w:r>
      <w:proofErr w:type="gramStart"/>
      <w:r w:rsidRPr="000E0C7B">
        <w:rPr>
          <w:rFonts w:ascii="Times New Roman" w:eastAsia="Times New Roman" w:hAnsi="Times New Roman" w:cs="Times New Roman"/>
          <w:sz w:val="24"/>
          <w:szCs w:val="24"/>
          <w:lang w:val="tt-RU"/>
        </w:rPr>
        <w:t xml:space="preserve"> Т</w:t>
      </w:r>
      <w:proofErr w:type="gramEnd"/>
      <w:r w:rsidRPr="000E0C7B">
        <w:rPr>
          <w:rFonts w:ascii="Times New Roman" w:eastAsia="Times New Roman" w:hAnsi="Times New Roman" w:cs="Times New Roman"/>
          <w:sz w:val="24"/>
          <w:szCs w:val="24"/>
          <w:lang w:val="tt-RU"/>
        </w:rPr>
        <w:t>өхфәтуллин. Язучы турында белешмә.</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lang w:val="tt-RU"/>
        </w:rPr>
        <w:t>Рафаил Төхфәтуллин. “Җиләкле аланнар” повесте. “Җиләкле аланнар” повестенда балачак хатирәләренең самимилеге, төгәллеге.</w:t>
      </w:r>
    </w:p>
    <w:p w:rsidR="003728B1" w:rsidRPr="000E0C7B" w:rsidRDefault="003728B1" w:rsidP="000E0C7B">
      <w:pPr>
        <w:spacing w:after="0" w:line="240" w:lineRule="auto"/>
        <w:rPr>
          <w:rFonts w:ascii="Times New Roman" w:eastAsia="Times New Roman" w:hAnsi="Times New Roman" w:cs="Times New Roman"/>
          <w:sz w:val="24"/>
          <w:szCs w:val="24"/>
          <w:lang w:val="tt-RU"/>
        </w:rPr>
      </w:pPr>
      <w:r w:rsidRPr="000E0C7B">
        <w:rPr>
          <w:rFonts w:ascii="Times New Roman" w:eastAsia="Times New Roman" w:hAnsi="Times New Roman" w:cs="Times New Roman"/>
          <w:sz w:val="24"/>
          <w:szCs w:val="24"/>
        </w:rPr>
        <w:t xml:space="preserve">Творчество писателя  </w:t>
      </w:r>
      <w:proofErr w:type="spellStart"/>
      <w:r w:rsidRPr="000E0C7B">
        <w:rPr>
          <w:rFonts w:ascii="Times New Roman" w:eastAsia="Times New Roman" w:hAnsi="Times New Roman" w:cs="Times New Roman"/>
          <w:sz w:val="24"/>
          <w:szCs w:val="24"/>
        </w:rPr>
        <w:t>Мухамета</w:t>
      </w:r>
      <w:proofErr w:type="spellEnd"/>
      <w:r w:rsidRPr="000E0C7B">
        <w:rPr>
          <w:rFonts w:ascii="Times New Roman" w:eastAsia="Times New Roman" w:hAnsi="Times New Roman" w:cs="Times New Roman"/>
          <w:sz w:val="24"/>
          <w:szCs w:val="24"/>
        </w:rPr>
        <w:t xml:space="preserve"> </w:t>
      </w:r>
      <w:proofErr w:type="spellStart"/>
      <w:r w:rsidRPr="000E0C7B">
        <w:rPr>
          <w:rFonts w:ascii="Times New Roman" w:eastAsia="Times New Roman" w:hAnsi="Times New Roman" w:cs="Times New Roman"/>
          <w:sz w:val="24"/>
          <w:szCs w:val="24"/>
        </w:rPr>
        <w:t>Махдиева</w:t>
      </w:r>
      <w:proofErr w:type="spellEnd"/>
      <w:r w:rsidRPr="000E0C7B">
        <w:rPr>
          <w:rFonts w:ascii="Times New Roman" w:eastAsia="Times New Roman" w:hAnsi="Times New Roman" w:cs="Times New Roman"/>
          <w:sz w:val="24"/>
          <w:szCs w:val="24"/>
        </w:rPr>
        <w:t xml:space="preserve"> /</w:t>
      </w:r>
      <w:r w:rsidRPr="000E0C7B">
        <w:rPr>
          <w:rFonts w:ascii="Times New Roman" w:eastAsia="Times New Roman" w:hAnsi="Times New Roman" w:cs="Times New Roman"/>
          <w:sz w:val="24"/>
          <w:szCs w:val="24"/>
          <w:lang w:val="tt-RU"/>
        </w:rPr>
        <w:t xml:space="preserve">Мөхәммәт  Мәһдиев.  Язучы турында белешмә.  </w:t>
      </w:r>
    </w:p>
    <w:p w:rsidR="003728B1" w:rsidRPr="000E0C7B" w:rsidRDefault="003728B1" w:rsidP="000E0C7B">
      <w:pPr>
        <w:spacing w:after="0" w:line="240" w:lineRule="auto"/>
        <w:rPr>
          <w:rFonts w:ascii="Times New Roman" w:hAnsi="Times New Roman" w:cs="Times New Roman"/>
          <w:sz w:val="24"/>
          <w:szCs w:val="24"/>
          <w:lang w:val="tt-RU"/>
        </w:rPr>
      </w:pPr>
      <w:proofErr w:type="spellStart"/>
      <w:r w:rsidRPr="000E0C7B">
        <w:rPr>
          <w:rFonts w:ascii="Times New Roman" w:eastAsia="Times New Roman" w:hAnsi="Times New Roman" w:cs="Times New Roman"/>
          <w:i/>
          <w:sz w:val="24"/>
          <w:szCs w:val="24"/>
        </w:rPr>
        <w:t>Мухамет</w:t>
      </w:r>
      <w:proofErr w:type="spellEnd"/>
      <w:r w:rsidRPr="000E0C7B">
        <w:rPr>
          <w:rFonts w:ascii="Times New Roman" w:eastAsia="Times New Roman" w:hAnsi="Times New Roman" w:cs="Times New Roman"/>
          <w:i/>
          <w:sz w:val="24"/>
          <w:szCs w:val="24"/>
        </w:rPr>
        <w:t xml:space="preserve"> </w:t>
      </w:r>
      <w:proofErr w:type="spellStart"/>
      <w:r w:rsidRPr="000E0C7B">
        <w:rPr>
          <w:rFonts w:ascii="Times New Roman" w:eastAsia="Times New Roman" w:hAnsi="Times New Roman" w:cs="Times New Roman"/>
          <w:i/>
          <w:sz w:val="24"/>
          <w:szCs w:val="24"/>
        </w:rPr>
        <w:t>Махдиев</w:t>
      </w:r>
      <w:proofErr w:type="spellEnd"/>
      <w:r w:rsidRPr="000E0C7B">
        <w:rPr>
          <w:rFonts w:ascii="Times New Roman" w:eastAsia="Times New Roman" w:hAnsi="Times New Roman" w:cs="Times New Roman"/>
          <w:i/>
          <w:sz w:val="24"/>
          <w:szCs w:val="24"/>
        </w:rPr>
        <w:t xml:space="preserve"> повесть “Мы дети  сорок первого года”/ </w:t>
      </w:r>
      <w:r w:rsidRPr="000E0C7B">
        <w:rPr>
          <w:rFonts w:ascii="Times New Roman" w:eastAsia="Times New Roman" w:hAnsi="Times New Roman" w:cs="Times New Roman"/>
          <w:i/>
          <w:sz w:val="24"/>
          <w:szCs w:val="24"/>
          <w:lang w:val="tt-RU"/>
        </w:rPr>
        <w:t>Мөхәммәт  Мәһдиев. “Без — кырык беренче ел балалары” повесте (өзек).</w:t>
      </w:r>
    </w:p>
    <w:p w:rsidR="003728B1" w:rsidRPr="000E0C7B" w:rsidRDefault="003728B1" w:rsidP="000E0C7B">
      <w:pPr>
        <w:spacing w:after="0" w:line="240" w:lineRule="auto"/>
        <w:rPr>
          <w:rFonts w:ascii="Times New Roman" w:eastAsia="Times New Roman" w:hAnsi="Times New Roman" w:cs="Times New Roman"/>
          <w:b/>
          <w:color w:val="000000"/>
          <w:sz w:val="24"/>
          <w:szCs w:val="24"/>
        </w:rPr>
      </w:pPr>
      <w:r w:rsidRPr="000E0C7B">
        <w:rPr>
          <w:rFonts w:ascii="Times New Roman" w:eastAsia="Times New Roman" w:hAnsi="Times New Roman" w:cs="Times New Roman"/>
          <w:b/>
          <w:color w:val="000000"/>
          <w:sz w:val="24"/>
          <w:szCs w:val="24"/>
        </w:rPr>
        <w:t xml:space="preserve"> Герой своего времени /</w:t>
      </w:r>
      <w:r w:rsidRPr="000E0C7B">
        <w:rPr>
          <w:rFonts w:ascii="Times New Roman" w:eastAsia="Times New Roman" w:hAnsi="Times New Roman" w:cs="Times New Roman"/>
          <w:b/>
          <w:color w:val="000000"/>
          <w:sz w:val="24"/>
          <w:szCs w:val="24"/>
          <w:lang w:val="tt-RU"/>
        </w:rPr>
        <w:t>Һә</w:t>
      </w:r>
      <w:proofErr w:type="gramStart"/>
      <w:r w:rsidRPr="000E0C7B">
        <w:rPr>
          <w:rFonts w:ascii="Times New Roman" w:eastAsia="Times New Roman" w:hAnsi="Times New Roman" w:cs="Times New Roman"/>
          <w:b/>
          <w:color w:val="000000"/>
          <w:sz w:val="24"/>
          <w:szCs w:val="24"/>
          <w:lang w:val="tt-RU"/>
        </w:rPr>
        <w:t>р</w:t>
      </w:r>
      <w:proofErr w:type="gramEnd"/>
      <w:r w:rsidRPr="000E0C7B">
        <w:rPr>
          <w:rFonts w:ascii="Times New Roman" w:eastAsia="Times New Roman" w:hAnsi="Times New Roman" w:cs="Times New Roman"/>
          <w:b/>
          <w:color w:val="000000"/>
          <w:sz w:val="24"/>
          <w:szCs w:val="24"/>
          <w:lang w:val="tt-RU"/>
        </w:rPr>
        <w:t xml:space="preserve">  чорның үз герое</w:t>
      </w:r>
    </w:p>
    <w:p w:rsidR="003728B1" w:rsidRPr="000E0C7B" w:rsidRDefault="003728B1" w:rsidP="000E0C7B">
      <w:pPr>
        <w:spacing w:after="0" w:line="240" w:lineRule="auto"/>
        <w:rPr>
          <w:rFonts w:ascii="Times New Roman" w:eastAsia="Times New Roman" w:hAnsi="Times New Roman" w:cs="Times New Roman"/>
          <w:b/>
          <w:color w:val="000000"/>
          <w:sz w:val="24"/>
          <w:szCs w:val="24"/>
          <w:lang w:val="tt-RU"/>
        </w:rPr>
      </w:pPr>
      <w:r w:rsidRPr="000E0C7B">
        <w:rPr>
          <w:rFonts w:ascii="Times New Roman" w:eastAsia="Times New Roman" w:hAnsi="Times New Roman" w:cs="Times New Roman"/>
          <w:sz w:val="24"/>
          <w:szCs w:val="24"/>
          <w:lang w:val="tt-RU"/>
        </w:rPr>
        <w:t xml:space="preserve">Предоставление исторической информации о 1920-1930 — х годах. </w:t>
      </w:r>
      <w:r w:rsidRPr="000E0C7B">
        <w:rPr>
          <w:rFonts w:ascii="Times New Roman" w:eastAsia="Times New Roman" w:hAnsi="Times New Roman" w:cs="Times New Roman"/>
          <w:sz w:val="24"/>
          <w:szCs w:val="24"/>
        </w:rPr>
        <w:t xml:space="preserve">Творчество  и жизнь </w:t>
      </w:r>
      <w:r w:rsidRPr="000E0C7B">
        <w:rPr>
          <w:rFonts w:ascii="Times New Roman" w:eastAsia="Times New Roman" w:hAnsi="Times New Roman" w:cs="Times New Roman"/>
          <w:sz w:val="24"/>
          <w:szCs w:val="24"/>
          <w:lang w:val="tt-RU"/>
        </w:rPr>
        <w:t xml:space="preserve"> Г. Такташа.</w:t>
      </w:r>
      <w:r w:rsidRPr="000E0C7B">
        <w:rPr>
          <w:rFonts w:ascii="Times New Roman" w:eastAsia="Times New Roman" w:hAnsi="Times New Roman" w:cs="Times New Roman"/>
          <w:sz w:val="24"/>
          <w:szCs w:val="24"/>
        </w:rPr>
        <w:t>/</w:t>
      </w:r>
      <w:r w:rsidRPr="000E0C7B">
        <w:rPr>
          <w:rFonts w:ascii="Times New Roman" w:eastAsia="Times New Roman" w:hAnsi="Times New Roman" w:cs="Times New Roman"/>
          <w:sz w:val="24"/>
          <w:szCs w:val="24"/>
          <w:lang w:val="tt-RU"/>
        </w:rPr>
        <w:t xml:space="preserve"> 1920 — 1930 еллар турында тарихи мәгълүмат бир</w:t>
      </w:r>
      <w:proofErr w:type="gramStart"/>
      <w:r w:rsidRPr="000E0C7B">
        <w:rPr>
          <w:rFonts w:ascii="Times New Roman" w:eastAsia="Times New Roman" w:hAnsi="Times New Roman" w:cs="Times New Roman"/>
          <w:sz w:val="24"/>
          <w:szCs w:val="24"/>
          <w:lang w:val="tt-RU"/>
        </w:rPr>
        <w:t>ү.Һ.</w:t>
      </w:r>
      <w:proofErr w:type="gramEnd"/>
      <w:r w:rsidRPr="000E0C7B">
        <w:rPr>
          <w:rFonts w:ascii="Times New Roman" w:eastAsia="Times New Roman" w:hAnsi="Times New Roman" w:cs="Times New Roman"/>
          <w:sz w:val="24"/>
          <w:szCs w:val="24"/>
          <w:lang w:val="tt-RU"/>
        </w:rPr>
        <w:t>Такташның тормыш юлы турында белешмә.Чтение поэмы “Алсу” Х.Такташ /Һ.Такташ “Алсу” поэмасын уку.</w:t>
      </w:r>
    </w:p>
    <w:p w:rsidR="003728B1" w:rsidRPr="000E0C7B" w:rsidRDefault="003728B1" w:rsidP="000E0C7B">
      <w:pPr>
        <w:spacing w:after="0" w:line="240" w:lineRule="auto"/>
        <w:rPr>
          <w:rFonts w:ascii="Times New Roman" w:eastAsia="Times New Roman" w:hAnsi="Times New Roman" w:cs="Times New Roman"/>
          <w:b/>
          <w:color w:val="000000"/>
          <w:sz w:val="24"/>
          <w:szCs w:val="24"/>
          <w:lang w:val="tt-RU"/>
        </w:rPr>
      </w:pPr>
      <w:r w:rsidRPr="000E0C7B">
        <w:rPr>
          <w:rFonts w:ascii="Times New Roman" w:eastAsia="Times New Roman" w:hAnsi="Times New Roman" w:cs="Times New Roman"/>
          <w:b/>
          <w:color w:val="000000"/>
          <w:sz w:val="24"/>
          <w:szCs w:val="24"/>
          <w:lang w:val="tt-RU"/>
        </w:rPr>
        <w:t>Родная земля-</w:t>
      </w:r>
      <w:r w:rsidRPr="000E0C7B">
        <w:rPr>
          <w:rFonts w:ascii="Times New Roman" w:eastAsia="Times New Roman" w:hAnsi="Times New Roman" w:cs="Times New Roman"/>
          <w:b/>
          <w:color w:val="000000"/>
          <w:sz w:val="24"/>
          <w:szCs w:val="24"/>
        </w:rPr>
        <w:t>она одна ,</w:t>
      </w:r>
      <w:r w:rsidRPr="000E0C7B">
        <w:rPr>
          <w:rFonts w:ascii="Times New Roman" w:eastAsia="Times New Roman" w:hAnsi="Times New Roman" w:cs="Times New Roman"/>
          <w:b/>
          <w:color w:val="000000"/>
          <w:sz w:val="24"/>
          <w:szCs w:val="24"/>
          <w:lang w:val="tt-RU"/>
        </w:rPr>
        <w:t xml:space="preserve"> знай только цену родной земли!</w:t>
      </w:r>
      <w:r w:rsidRPr="000E0C7B">
        <w:rPr>
          <w:rFonts w:ascii="Times New Roman" w:eastAsia="Times New Roman" w:hAnsi="Times New Roman" w:cs="Times New Roman"/>
          <w:b/>
          <w:color w:val="000000"/>
          <w:sz w:val="24"/>
          <w:szCs w:val="24"/>
        </w:rPr>
        <w:t>/</w:t>
      </w:r>
      <w:r w:rsidRPr="000E0C7B">
        <w:rPr>
          <w:rFonts w:ascii="Times New Roman" w:eastAsia="Times New Roman" w:hAnsi="Times New Roman" w:cs="Times New Roman"/>
          <w:b/>
          <w:color w:val="000000"/>
          <w:sz w:val="24"/>
          <w:szCs w:val="24"/>
          <w:lang w:val="tt-RU"/>
        </w:rPr>
        <w:t>Туган җир  ул  була бер генә, туган  җирнең кадерен бел генә!</w:t>
      </w:r>
    </w:p>
    <w:p w:rsidR="003728B1" w:rsidRPr="000E0C7B" w:rsidRDefault="003728B1" w:rsidP="000E0C7B">
      <w:pPr>
        <w:spacing w:after="0" w:line="240" w:lineRule="auto"/>
        <w:rPr>
          <w:rFonts w:ascii="Times New Roman" w:eastAsia="Times New Roman" w:hAnsi="Times New Roman" w:cs="Times New Roman"/>
          <w:i/>
          <w:sz w:val="24"/>
          <w:szCs w:val="24"/>
          <w:lang w:val="tt-RU"/>
        </w:rPr>
      </w:pPr>
      <w:r w:rsidRPr="000E0C7B">
        <w:rPr>
          <w:rFonts w:ascii="Times New Roman" w:eastAsia="Times New Roman" w:hAnsi="Times New Roman" w:cs="Times New Roman"/>
          <w:i/>
          <w:sz w:val="24"/>
          <w:szCs w:val="24"/>
          <w:lang w:val="tt-RU"/>
        </w:rPr>
        <w:t>Отрывок из произведения “Основа” М.Галиева./М.Галиев. “Нигез” әсәреннән өзек уку.</w:t>
      </w:r>
    </w:p>
    <w:p w:rsidR="003728B1" w:rsidRPr="000E0C7B" w:rsidRDefault="003728B1" w:rsidP="000E0C7B">
      <w:pPr>
        <w:spacing w:after="0" w:line="240" w:lineRule="auto"/>
        <w:rPr>
          <w:rFonts w:ascii="Times New Roman" w:eastAsia="Times New Roman" w:hAnsi="Times New Roman" w:cs="Times New Roman"/>
          <w:sz w:val="24"/>
          <w:szCs w:val="24"/>
        </w:rPr>
      </w:pPr>
      <w:r w:rsidRPr="000E0C7B">
        <w:rPr>
          <w:rFonts w:ascii="Times New Roman" w:eastAsia="Times New Roman" w:hAnsi="Times New Roman" w:cs="Times New Roman"/>
          <w:sz w:val="24"/>
          <w:szCs w:val="24"/>
        </w:rPr>
        <w:t xml:space="preserve"> </w:t>
      </w:r>
      <w:r w:rsidRPr="000E0C7B">
        <w:rPr>
          <w:rFonts w:ascii="Times New Roman" w:eastAsia="Times New Roman" w:hAnsi="Times New Roman" w:cs="Times New Roman"/>
          <w:sz w:val="24"/>
          <w:szCs w:val="24"/>
          <w:lang w:val="tt-RU"/>
        </w:rPr>
        <w:t>Бүлектә үтелгәннәрне гомумиләштереп кабатлау.</w:t>
      </w:r>
      <w:r w:rsidRPr="000E0C7B">
        <w:rPr>
          <w:rFonts w:ascii="Times New Roman" w:eastAsia="Times New Roman" w:hAnsi="Times New Roman" w:cs="Times New Roman"/>
          <w:sz w:val="24"/>
          <w:szCs w:val="24"/>
        </w:rPr>
        <w:t>/Повторение пройденного раздела.</w:t>
      </w:r>
    </w:p>
    <w:p w:rsidR="003728B1" w:rsidRPr="000E0C7B" w:rsidRDefault="003728B1" w:rsidP="000E0C7B">
      <w:pPr>
        <w:spacing w:after="0" w:line="240" w:lineRule="auto"/>
        <w:rPr>
          <w:rFonts w:ascii="Times New Roman" w:eastAsia="Times New Roman" w:hAnsi="Times New Roman" w:cs="Times New Roman"/>
          <w:sz w:val="24"/>
          <w:szCs w:val="24"/>
          <w:lang w:val="tt-RU"/>
        </w:rPr>
      </w:pPr>
    </w:p>
    <w:p w:rsidR="003728B1" w:rsidRPr="000E0C7B" w:rsidRDefault="003728B1" w:rsidP="000E0C7B">
      <w:pPr>
        <w:spacing w:after="0" w:line="240" w:lineRule="auto"/>
        <w:jc w:val="center"/>
        <w:rPr>
          <w:rFonts w:ascii="Times New Roman" w:eastAsia="Times New Roman" w:hAnsi="Times New Roman" w:cs="Times New Roman"/>
          <w:b/>
          <w:sz w:val="24"/>
          <w:szCs w:val="24"/>
          <w:lang w:val="tt-RU"/>
        </w:rPr>
      </w:pPr>
      <w:r w:rsidRPr="000E0C7B">
        <w:rPr>
          <w:rFonts w:ascii="Times New Roman" w:eastAsia="Times New Roman" w:hAnsi="Times New Roman" w:cs="Times New Roman"/>
          <w:b/>
          <w:sz w:val="24"/>
          <w:szCs w:val="24"/>
          <w:lang w:val="tt-RU"/>
        </w:rPr>
        <w:t>8 класс</w:t>
      </w:r>
    </w:p>
    <w:p w:rsidR="003728B1" w:rsidRPr="000E0C7B" w:rsidRDefault="003728B1" w:rsidP="000E0C7B">
      <w:pPr>
        <w:spacing w:after="0" w:line="240" w:lineRule="auto"/>
        <w:rPr>
          <w:rFonts w:ascii="Times New Roman" w:eastAsia="Times New Roman" w:hAnsi="Times New Roman" w:cs="Times New Roman"/>
          <w:b/>
          <w:sz w:val="24"/>
          <w:szCs w:val="24"/>
          <w:lang w:val="tt-RU"/>
        </w:rPr>
      </w:pPr>
    </w:p>
    <w:p w:rsidR="003728B1" w:rsidRPr="000E0C7B" w:rsidRDefault="003728B1" w:rsidP="000E0C7B">
      <w:pPr>
        <w:spacing w:after="0" w:line="240" w:lineRule="auto"/>
        <w:rPr>
          <w:rFonts w:ascii="Times New Roman" w:eastAsiaTheme="minorHAnsi" w:hAnsi="Times New Roman" w:cs="Times New Roman"/>
          <w:b/>
          <w:bCs/>
          <w:sz w:val="24"/>
          <w:szCs w:val="24"/>
          <w:lang w:val="tt-RU" w:eastAsia="ru-RU"/>
        </w:rPr>
      </w:pPr>
      <w:r w:rsidRPr="000E0C7B">
        <w:rPr>
          <w:rFonts w:ascii="Times New Roman" w:eastAsiaTheme="minorHAnsi" w:hAnsi="Times New Roman" w:cs="Times New Roman"/>
          <w:b/>
          <w:bCs/>
          <w:sz w:val="24"/>
          <w:szCs w:val="24"/>
          <w:lang w:val="tt-RU" w:eastAsia="ru-RU"/>
        </w:rPr>
        <w:t>В книге памяти для нас хранятся много прошлого /Тарих китабында безнең өчен бик күп хатирәләр саклана</w:t>
      </w:r>
    </w:p>
    <w:p w:rsidR="003728B1" w:rsidRPr="000E0C7B" w:rsidRDefault="003728B1" w:rsidP="000E0C7B">
      <w:pPr>
        <w:spacing w:after="0" w:line="240" w:lineRule="auto"/>
        <w:rPr>
          <w:rFonts w:ascii="Times New Roman" w:hAnsi="Times New Roman" w:cs="Times New Roman"/>
          <w:b/>
          <w:sz w:val="24"/>
          <w:szCs w:val="24"/>
          <w:lang w:val="tt-RU"/>
        </w:rPr>
      </w:pP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Открывается занавес истории. Устное народное творчество . Легенды. Легенда "Колдунья".</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Ачыла тарихның пәрдәсе. Халык авыз иҗаты . Риваятьләр. “Сихерче кыз” риваяте.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lastRenderedPageBreak/>
        <w:t>Вам ложь, мне правда. Легенды. "Откуда взялось кукушка?”</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Сезгә ялган, миңа чын. Легендалар. “Күке каян барлыкка килгән?”</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rPr>
        <w:t xml:space="preserve">У кого в душе мелодия, то от него всегда будет </w:t>
      </w:r>
      <w:proofErr w:type="spellStart"/>
      <w:r w:rsidRPr="000E0C7B">
        <w:rPr>
          <w:rFonts w:ascii="Times New Roman" w:hAnsi="Times New Roman" w:cs="Times New Roman"/>
          <w:sz w:val="24"/>
          <w:szCs w:val="24"/>
        </w:rPr>
        <w:t>веят</w:t>
      </w:r>
      <w:proofErr w:type="spellEnd"/>
      <w:r w:rsidRPr="000E0C7B">
        <w:rPr>
          <w:rFonts w:ascii="Times New Roman" w:hAnsi="Times New Roman" w:cs="Times New Roman"/>
          <w:sz w:val="24"/>
          <w:szCs w:val="24"/>
        </w:rPr>
        <w:t xml:space="preserve"> теплом</w:t>
      </w:r>
      <w:r w:rsidRPr="000E0C7B">
        <w:rPr>
          <w:rFonts w:ascii="Times New Roman" w:hAnsi="Times New Roman" w:cs="Times New Roman"/>
          <w:sz w:val="24"/>
          <w:szCs w:val="24"/>
          <w:lang w:val="tt-RU"/>
        </w:rPr>
        <w:t xml:space="preserve">. О музыкальных инструментах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Моңы барның йөрәгеннән һәрвакыт җылы чыгар. Музыка уен кораллары турында.</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В книге истории для нас хранится много воспоминаний.</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БСҮ. Тарих китабында безнең өчен бик күп хатирәләр саклана.</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eastAsiaTheme="minorHAnsi" w:hAnsi="Times New Roman" w:cs="Times New Roman"/>
          <w:b/>
          <w:sz w:val="24"/>
          <w:szCs w:val="24"/>
          <w:lang w:val="tt-RU"/>
        </w:rPr>
        <w:t xml:space="preserve"> Мы ищем в истории/Без тарихта эзлебез</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История-учитель жизни. Путешествия и летописи. Ибн Фадлан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Тарих – тормыш остазы. Сәяхәтнамаләр һәм елъязмалар. Ибн Фадлан.</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Казанский Кремль, история его строительства. Сегодняшнее состояние Кремля. Заказник Казанского Кремля.</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Казан Кремле, аның төзелү тарихы. Кремльнең бүгенге торышы. Казан Кремле тыюлыгы.</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Запрягайте парных коней!  Стихотворение Габдуллы Тукая “Парные кони/”.Җиктереп пар ат, Казанга!  Габлулла Тукайның “Пар ат” шигыре.</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proofErr w:type="gramStart"/>
      <w:r w:rsidRPr="000E0C7B">
        <w:rPr>
          <w:rFonts w:ascii="Times New Roman" w:eastAsiaTheme="minorHAnsi" w:hAnsi="Times New Roman" w:cs="Times New Roman"/>
          <w:b/>
          <w:sz w:val="24"/>
          <w:szCs w:val="24"/>
        </w:rPr>
        <w:t>Незабываемые</w:t>
      </w:r>
      <w:proofErr w:type="gramEnd"/>
      <w:r w:rsidRPr="000E0C7B">
        <w:rPr>
          <w:rFonts w:ascii="Times New Roman" w:eastAsiaTheme="minorHAnsi" w:hAnsi="Times New Roman" w:cs="Times New Roman"/>
          <w:b/>
          <w:sz w:val="24"/>
          <w:szCs w:val="24"/>
        </w:rPr>
        <w:t xml:space="preserve"> года /</w:t>
      </w:r>
      <w:r w:rsidRPr="000E0C7B">
        <w:rPr>
          <w:rFonts w:ascii="Times New Roman" w:eastAsiaTheme="minorHAnsi" w:hAnsi="Times New Roman" w:cs="Times New Roman"/>
          <w:b/>
          <w:sz w:val="24"/>
          <w:szCs w:val="24"/>
          <w:lang w:val="tt-RU"/>
        </w:rPr>
        <w:t>Онытылмас еллар</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bidi="en-US"/>
        </w:rPr>
      </w:pPr>
      <w:r w:rsidRPr="000E0C7B">
        <w:rPr>
          <w:rFonts w:ascii="Times New Roman" w:eastAsiaTheme="minorHAnsi" w:hAnsi="Times New Roman" w:cs="Times New Roman"/>
          <w:sz w:val="24"/>
          <w:szCs w:val="24"/>
          <w:lang w:val="tt-RU"/>
        </w:rPr>
        <w:t xml:space="preserve">На неизвестной высоте.  Творчество художника Виктора Куделькина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 xml:space="preserve">Билгесез биеклектә.  Рәссам Виктор Куделькин иҗаты. </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bidi="en-US"/>
        </w:rPr>
      </w:pPr>
      <w:r w:rsidRPr="000E0C7B">
        <w:rPr>
          <w:rFonts w:ascii="Times New Roman" w:eastAsiaTheme="minorHAnsi" w:hAnsi="Times New Roman" w:cs="Times New Roman"/>
          <w:sz w:val="24"/>
          <w:szCs w:val="24"/>
          <w:lang w:val="tt-RU"/>
        </w:rPr>
        <w:t xml:space="preserve">Патриот-поэт. Стихотворение Фатиха Карима "Клятва"./Патриот – шагыйрь. Фатих Кәримнең “Ант”  шигыре. </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bidi="en-US"/>
        </w:rPr>
      </w:pPr>
      <w:r w:rsidRPr="000E0C7B">
        <w:rPr>
          <w:rFonts w:ascii="Times New Roman" w:eastAsia="SchoolBookTatMFOTF" w:hAnsi="Times New Roman" w:cs="Times New Roman"/>
          <w:sz w:val="24"/>
          <w:szCs w:val="24"/>
          <w:lang w:val="tt-RU"/>
        </w:rPr>
        <w:t xml:space="preserve">Не думай о смерти, думай о своей стране.  Поэма Фатиха Карима " </w:t>
      </w:r>
      <w:r w:rsidRPr="000E0C7B">
        <w:rPr>
          <w:rFonts w:ascii="Times New Roman" w:eastAsia="SchoolBookTatMFOTF" w:hAnsi="Times New Roman" w:cs="Times New Roman"/>
          <w:sz w:val="24"/>
          <w:szCs w:val="24"/>
        </w:rPr>
        <w:t>Д</w:t>
      </w:r>
      <w:r w:rsidRPr="000E0C7B">
        <w:rPr>
          <w:rFonts w:ascii="Times New Roman" w:eastAsia="SchoolBookTatMFOTF" w:hAnsi="Times New Roman" w:cs="Times New Roman"/>
          <w:sz w:val="24"/>
          <w:szCs w:val="24"/>
          <w:lang w:val="tt-RU"/>
        </w:rPr>
        <w:t>обрая зеленая гармонь</w:t>
      </w:r>
      <w:r w:rsidRPr="000E0C7B">
        <w:rPr>
          <w:rFonts w:ascii="Times New Roman" w:eastAsia="SchoolBookTatMFOTF" w:hAnsi="Times New Roman" w:cs="Times New Roman"/>
          <w:sz w:val="24"/>
          <w:szCs w:val="24"/>
        </w:rPr>
        <w:t>”/</w:t>
      </w:r>
      <w:r w:rsidRPr="000E0C7B">
        <w:rPr>
          <w:rFonts w:ascii="Times New Roman" w:eastAsia="SchoolBookTatMFOTF" w:hAnsi="Times New Roman" w:cs="Times New Roman"/>
          <w:sz w:val="24"/>
          <w:szCs w:val="24"/>
          <w:lang w:val="tt-RU"/>
        </w:rPr>
        <w:t xml:space="preserve"> Үлем турында уйлама, илең турында уйла. </w:t>
      </w:r>
      <w:r w:rsidRPr="000E0C7B">
        <w:rPr>
          <w:rFonts w:ascii="Times New Roman" w:eastAsiaTheme="minorHAnsi" w:hAnsi="Times New Roman" w:cs="Times New Roman"/>
          <w:sz w:val="24"/>
          <w:szCs w:val="24"/>
          <w:lang w:val="tt-RU"/>
        </w:rPr>
        <w:t xml:space="preserve"> Фатих Кәримнең “Кыңгарулы яшел гармун” поэмасы.</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bidi="en-US"/>
        </w:rPr>
      </w:pPr>
      <w:r w:rsidRPr="000E0C7B">
        <w:rPr>
          <w:rFonts w:ascii="Times New Roman" w:eastAsiaTheme="minorHAnsi" w:hAnsi="Times New Roman" w:cs="Times New Roman"/>
          <w:sz w:val="24"/>
          <w:szCs w:val="24"/>
          <w:lang w:val="tt-RU"/>
        </w:rPr>
        <w:t>Имя осталось грустной песней.../Исемең калды моңлы бер җыр булып...</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Драма Туфана Миннуллина “</w:t>
      </w:r>
      <w:r w:rsidRPr="000E0C7B">
        <w:rPr>
          <w:rFonts w:ascii="Times New Roman" w:hAnsi="Times New Roman" w:cs="Times New Roman"/>
          <w:sz w:val="24"/>
          <w:szCs w:val="24"/>
        </w:rPr>
        <w:t>М</w:t>
      </w:r>
      <w:r w:rsidRPr="000E0C7B">
        <w:rPr>
          <w:rFonts w:ascii="Times New Roman" w:hAnsi="Times New Roman" w:cs="Times New Roman"/>
          <w:sz w:val="24"/>
          <w:szCs w:val="24"/>
          <w:lang w:val="tt-RU"/>
        </w:rPr>
        <w:t>елодичная песня”.</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Туфан Миңнуллинның “Моңлы бер җыр” драмасы.</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Придем к памятникам, возложим цветы, только </w:t>
      </w:r>
      <w:r w:rsidRPr="000E0C7B">
        <w:rPr>
          <w:rFonts w:ascii="Times New Roman" w:hAnsi="Times New Roman" w:cs="Times New Roman"/>
          <w:sz w:val="24"/>
          <w:szCs w:val="24"/>
        </w:rPr>
        <w:t>будем слушать тихо/</w:t>
      </w:r>
      <w:r w:rsidRPr="000E0C7B">
        <w:rPr>
          <w:rFonts w:ascii="Times New Roman" w:hAnsi="Times New Roman" w:cs="Times New Roman"/>
          <w:sz w:val="24"/>
          <w:szCs w:val="24"/>
          <w:lang w:val="tt-RU"/>
        </w:rPr>
        <w:t>.Һәйкәлләргә килик, гөлләр куйыйк, һәйкәлләрне тыңлыйк тын гына.</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Гуси</w:t>
      </w:r>
      <w:proofErr w:type="spellStart"/>
      <w:r w:rsidRPr="000E0C7B">
        <w:rPr>
          <w:rFonts w:ascii="Times New Roman" w:hAnsi="Times New Roman" w:cs="Times New Roman"/>
          <w:sz w:val="24"/>
          <w:szCs w:val="24"/>
        </w:rPr>
        <w:t>ные</w:t>
      </w:r>
      <w:proofErr w:type="spellEnd"/>
      <w:r w:rsidRPr="000E0C7B">
        <w:rPr>
          <w:rFonts w:ascii="Times New Roman" w:hAnsi="Times New Roman" w:cs="Times New Roman"/>
          <w:sz w:val="24"/>
          <w:szCs w:val="24"/>
        </w:rPr>
        <w:t xml:space="preserve"> крылья</w:t>
      </w:r>
      <w:r w:rsidRPr="000E0C7B">
        <w:rPr>
          <w:rFonts w:ascii="Times New Roman" w:hAnsi="Times New Roman" w:cs="Times New Roman"/>
          <w:sz w:val="24"/>
          <w:szCs w:val="24"/>
          <w:lang w:val="tt-RU"/>
        </w:rPr>
        <w:t>, можно писать письма.</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Каз канаты каурый-каурый,  хатлар язарга ярый.</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Фронтовые письма. Письма Мусы Джалиля, Фатиха Карима./Фронт хатлары. Муса Җәлил, Фатих Кәрим хатлары.</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Кто только не помнит дни, когда мы даровали свободу!</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БСҮ. Без азатлык алып биргән көннәр, хәтерләми икән кем генә!</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rPr>
        <w:t>Отцовская большая шапка была надета рано/</w:t>
      </w:r>
      <w:r w:rsidRPr="000E0C7B">
        <w:rPr>
          <w:rFonts w:ascii="Times New Roman" w:eastAsiaTheme="minorHAnsi" w:hAnsi="Times New Roman" w:cs="Times New Roman"/>
          <w:b/>
          <w:sz w:val="24"/>
          <w:szCs w:val="24"/>
          <w:lang w:val="tt-RU"/>
        </w:rPr>
        <w:t xml:space="preserve">Әтинең зур </w:t>
      </w:r>
      <w:proofErr w:type="gramStart"/>
      <w:r w:rsidRPr="000E0C7B">
        <w:rPr>
          <w:rFonts w:ascii="Times New Roman" w:eastAsiaTheme="minorHAnsi" w:hAnsi="Times New Roman" w:cs="Times New Roman"/>
          <w:b/>
          <w:sz w:val="24"/>
          <w:szCs w:val="24"/>
          <w:lang w:val="tt-RU"/>
        </w:rPr>
        <w:t>бүреге</w:t>
      </w:r>
      <w:proofErr w:type="gramEnd"/>
      <w:r w:rsidRPr="000E0C7B">
        <w:rPr>
          <w:rFonts w:ascii="Times New Roman" w:eastAsiaTheme="minorHAnsi" w:hAnsi="Times New Roman" w:cs="Times New Roman"/>
          <w:b/>
          <w:sz w:val="24"/>
          <w:szCs w:val="24"/>
          <w:lang w:val="tt-RU"/>
        </w:rPr>
        <w:t xml:space="preserve"> иртә киелде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Песня, которая приблизила победу.  Стихотворение Клары Булатовой “</w:t>
      </w:r>
      <w:r w:rsidRPr="000E0C7B">
        <w:rPr>
          <w:rFonts w:ascii="Times New Roman" w:hAnsi="Times New Roman" w:cs="Times New Roman"/>
          <w:sz w:val="24"/>
          <w:szCs w:val="24"/>
        </w:rPr>
        <w:t>Склоняю</w:t>
      </w:r>
      <w:r w:rsidRPr="000E0C7B">
        <w:rPr>
          <w:rFonts w:ascii="Times New Roman" w:hAnsi="Times New Roman" w:cs="Times New Roman"/>
          <w:sz w:val="24"/>
          <w:szCs w:val="24"/>
          <w:lang w:val="tt-RU"/>
        </w:rPr>
        <w:t xml:space="preserve"> голову”.Җиңүне якынайткан җыр.  Клара Булатованың “Башым иям” шигыре.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День рождения мира</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Празднует страна сегодня</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Нур Ахмадиев. рассказ "Мой день рождения".</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Тынычлыкның туган көнен</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Бәйрәм итә бүген илем...</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Нур Әхмәдиев “Минем туган көнем”  хикәясе.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На рассвете-Моя Родина. Стихотворение Разиля Валеева " Моя Родина” </w:t>
      </w:r>
      <w:r w:rsidRPr="000E0C7B">
        <w:rPr>
          <w:rFonts w:ascii="Times New Roman" w:hAnsi="Times New Roman" w:cs="Times New Roman"/>
          <w:sz w:val="24"/>
          <w:szCs w:val="24"/>
        </w:rPr>
        <w:t>/</w:t>
      </w:r>
      <w:r w:rsidRPr="000E0C7B">
        <w:rPr>
          <w:rFonts w:ascii="Times New Roman" w:hAnsi="Times New Roman" w:cs="Times New Roman"/>
          <w:sz w:val="24"/>
          <w:szCs w:val="24"/>
          <w:lang w:val="tt-RU"/>
        </w:rPr>
        <w:t>Таң булып нур сибә Ватаным. Разил Вәлиевның “Ватаным” шигыре.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День Победы выдался нелегким /Җиңү көне җиңел бирелмәде.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 xml:space="preserve">В поисках счастья. Рассказ Шарифа Камала " Буранда”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Бәхет эзләгәндә. Шәриф Камалның “Буранда”  хикәясе.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Надо знать, когда живы,</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Цену родителям./Исән чакта белү кирәк икән,</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 xml:space="preserve">Әти-әниләрнең кадерен.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 xml:space="preserve">Рассказ Шарифа Камала " Буранда”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Шәриф Камалның “Буранда” хикәясе.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Звук потрясающих лет. Ибрагим Салахов. "</w:t>
      </w:r>
      <w:r w:rsidRPr="000E0C7B">
        <w:rPr>
          <w:rFonts w:ascii="Times New Roman" w:eastAsiaTheme="minorHAnsi" w:hAnsi="Times New Roman" w:cs="Times New Roman"/>
          <w:sz w:val="24"/>
          <w:szCs w:val="24"/>
        </w:rPr>
        <w:t xml:space="preserve">Матери </w:t>
      </w:r>
      <w:r w:rsidRPr="000E0C7B">
        <w:rPr>
          <w:rFonts w:ascii="Times New Roman" w:eastAsiaTheme="minorHAnsi" w:hAnsi="Times New Roman" w:cs="Times New Roman"/>
          <w:sz w:val="24"/>
          <w:szCs w:val="24"/>
          <w:lang w:val="tt-RU"/>
        </w:rPr>
        <w:t>голос".</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Тетрәндергеч еллар авазы. Ибраһим Сәләхов. “Ана тавышы”.</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lastRenderedPageBreak/>
        <w:t xml:space="preserve">Хочу петь. Стихи Сибгата Хакима “Мама”, “Ищу бублики”, “В  моих песнях желаю </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Җырларымда телим. Сибгат Хәкимнең “Әнкәй”, “Клиндер эзлим”, “Җырларымда телим” шигырьләре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Оплатить долг родителям можно только оставшись человеком.. Драма Шарифа Хусаинова “</w:t>
      </w:r>
      <w:r w:rsidRPr="000E0C7B">
        <w:rPr>
          <w:rFonts w:ascii="Times New Roman" w:eastAsiaTheme="minorHAnsi" w:hAnsi="Times New Roman" w:cs="Times New Roman"/>
          <w:sz w:val="24"/>
          <w:szCs w:val="24"/>
        </w:rPr>
        <w:t>Б</w:t>
      </w:r>
      <w:r w:rsidRPr="000E0C7B">
        <w:rPr>
          <w:rFonts w:ascii="Times New Roman" w:eastAsiaTheme="minorHAnsi" w:hAnsi="Times New Roman" w:cs="Times New Roman"/>
          <w:sz w:val="24"/>
          <w:szCs w:val="24"/>
          <w:lang w:val="tt-RU"/>
        </w:rPr>
        <w:t>елое платье моей мамы” (“Мама пришла”).</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Ата-анага бурычны бары тик кеше булып кына түләп була. Шәриф Хөсәеновның “Әниемнең ак күлмәге” (“Әни килде”) драмасы.</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Ценность родителей.Отрывок из романа Фоата Садриева “Ветер Зари"</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.Әти-әни кадере. Фоат Садриевның “Таң җиле” романыннан өзек.</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Мать-великое имя. В произведении Фоата Садриева “Рассвет ветра"</w:t>
      </w:r>
      <w:r w:rsidRPr="000E0C7B">
        <w:rPr>
          <w:rFonts w:ascii="Times New Roman" w:eastAsiaTheme="minorHAnsi" w:hAnsi="Times New Roman" w:cs="Times New Roman"/>
          <w:sz w:val="24"/>
          <w:szCs w:val="24"/>
        </w:rPr>
        <w:t>/</w:t>
      </w:r>
      <w:r w:rsidRPr="000E0C7B">
        <w:rPr>
          <w:rFonts w:ascii="Times New Roman" w:eastAsiaTheme="minorHAnsi" w:hAnsi="Times New Roman" w:cs="Times New Roman"/>
          <w:sz w:val="24"/>
          <w:szCs w:val="24"/>
          <w:lang w:val="tt-RU"/>
        </w:rPr>
        <w:t>.Ана – бөек исем. Фоат Садриевның “Таң җиле” әсәре.</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rPr>
        <w:t>. Куда бы я ни пошел, мама в душе./БСҮ. Кая барсам – әнкәй күңелдә.</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eastAsiaTheme="minorHAnsi" w:hAnsi="Times New Roman" w:cs="Times New Roman"/>
          <w:b/>
          <w:sz w:val="24"/>
          <w:szCs w:val="24"/>
          <w:lang w:val="tt-RU"/>
        </w:rPr>
        <w:t>Если смеешься –смейся, плачешь -плачь./Көлсәң көл, еласаң-ела!</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Без настроения не будет смеха. Сатирические журналы. Пьеса Галиасгара Камала “Банкрот”. </w:t>
      </w:r>
      <w:r w:rsidRPr="000E0C7B">
        <w:rPr>
          <w:rFonts w:ascii="Times New Roman" w:eastAsiaTheme="minorHAnsi" w:hAnsi="Times New Roman" w:cs="Times New Roman"/>
          <w:sz w:val="24"/>
          <w:szCs w:val="24"/>
          <w:lang w:val="tt-RU"/>
        </w:rPr>
        <w:t xml:space="preserve">/ </w:t>
      </w:r>
      <w:r w:rsidRPr="000E0C7B">
        <w:rPr>
          <w:rFonts w:ascii="Times New Roman" w:hAnsi="Times New Roman" w:cs="Times New Roman"/>
          <w:sz w:val="24"/>
          <w:szCs w:val="24"/>
          <w:lang w:val="tt-RU"/>
        </w:rPr>
        <w:t>Күңелсездән көлке чыкмас. Сатирик журналлар. Галиәсгәр Камалның “Банкрот” пьесасы.</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У каждого поколения будет свой герой.  Произведение Гамиля Афзала </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 Дорожная ярость". </w:t>
      </w:r>
      <w:r w:rsidRPr="000E0C7B">
        <w:rPr>
          <w:rFonts w:ascii="Times New Roman" w:eastAsiaTheme="minorHAnsi" w:hAnsi="Times New Roman" w:cs="Times New Roman"/>
          <w:sz w:val="24"/>
          <w:szCs w:val="24"/>
          <w:lang w:val="tt-RU"/>
        </w:rPr>
        <w:t xml:space="preserve">/ </w:t>
      </w:r>
      <w:r w:rsidRPr="000E0C7B">
        <w:rPr>
          <w:rFonts w:ascii="Times New Roman" w:hAnsi="Times New Roman" w:cs="Times New Roman"/>
          <w:sz w:val="24"/>
          <w:szCs w:val="24"/>
          <w:lang w:val="tt-RU"/>
        </w:rPr>
        <w:t xml:space="preserve"> Һәр заманның үз герое була. Гамил Афзалның </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Юл газабы” әсәре.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Контрольное аудирование. “Вот это смех!”.  </w:t>
      </w:r>
      <w:r w:rsidRPr="000E0C7B">
        <w:rPr>
          <w:rFonts w:ascii="Times New Roman" w:eastAsiaTheme="minorHAnsi" w:hAnsi="Times New Roman" w:cs="Times New Roman"/>
          <w:sz w:val="24"/>
          <w:szCs w:val="24"/>
          <w:lang w:val="tt-RU"/>
        </w:rPr>
        <w:t xml:space="preserve">/ </w:t>
      </w:r>
      <w:r w:rsidRPr="000E0C7B">
        <w:rPr>
          <w:rFonts w:ascii="Times New Roman" w:hAnsi="Times New Roman" w:cs="Times New Roman"/>
          <w:sz w:val="24"/>
          <w:szCs w:val="24"/>
          <w:lang w:val="tt-RU"/>
        </w:rPr>
        <w:t>Контроль аудирование. “Көлке дисәң дә көлке!”</w:t>
      </w:r>
    </w:p>
    <w:p w:rsidR="003728B1" w:rsidRPr="000E0C7B" w:rsidRDefault="003728B1" w:rsidP="000E0C7B">
      <w:pPr>
        <w:spacing w:after="0" w:line="240" w:lineRule="auto"/>
        <w:rPr>
          <w:rFonts w:ascii="Times New Roman" w:eastAsiaTheme="minorHAnsi" w:hAnsi="Times New Roman" w:cs="Times New Roman"/>
          <w:b/>
          <w:bCs/>
          <w:sz w:val="24"/>
          <w:szCs w:val="24"/>
          <w:lang w:val="tt-RU" w:bidi="ar-YE"/>
        </w:rPr>
      </w:pPr>
      <w:r w:rsidRPr="000E0C7B">
        <w:rPr>
          <w:rFonts w:ascii="Times New Roman" w:eastAsiaTheme="minorHAnsi" w:hAnsi="Times New Roman" w:cs="Times New Roman"/>
          <w:b/>
          <w:bCs/>
          <w:sz w:val="24"/>
          <w:szCs w:val="24"/>
          <w:lang w:val="tt-RU" w:bidi="ar-YE"/>
        </w:rPr>
        <w:t>Жизнь гения – память народа</w:t>
      </w:r>
      <w:r w:rsidRPr="000E0C7B">
        <w:rPr>
          <w:rFonts w:ascii="Times New Roman" w:hAnsi="Times New Roman" w:cs="Times New Roman"/>
          <w:sz w:val="24"/>
          <w:szCs w:val="24"/>
          <w:lang w:val="tt-RU"/>
        </w:rPr>
        <w:t xml:space="preserve">  </w:t>
      </w:r>
      <w:r w:rsidRPr="000E0C7B">
        <w:rPr>
          <w:rFonts w:ascii="Times New Roman" w:eastAsiaTheme="minorHAnsi" w:hAnsi="Times New Roman" w:cs="Times New Roman"/>
          <w:sz w:val="24"/>
          <w:szCs w:val="24"/>
          <w:lang w:val="tt-RU"/>
        </w:rPr>
        <w:t xml:space="preserve">/ </w:t>
      </w:r>
      <w:r w:rsidRPr="000E0C7B">
        <w:rPr>
          <w:rFonts w:ascii="Times New Roman" w:eastAsiaTheme="minorHAnsi" w:hAnsi="Times New Roman" w:cs="Times New Roman"/>
          <w:b/>
          <w:bCs/>
          <w:sz w:val="24"/>
          <w:szCs w:val="24"/>
          <w:lang w:val="tt-RU" w:bidi="ar-YE"/>
        </w:rPr>
        <w:t>Даһи гомере- халык хәтерендә</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Вокруг меня само Солнце вращается.  Стихи Рената Хариса “Гармонист”, “Две розы”. </w:t>
      </w:r>
      <w:r w:rsidRPr="000E0C7B">
        <w:rPr>
          <w:rFonts w:ascii="Times New Roman" w:eastAsiaTheme="minorHAnsi" w:hAnsi="Times New Roman" w:cs="Times New Roman"/>
          <w:sz w:val="24"/>
          <w:szCs w:val="24"/>
          <w:lang w:val="tt-RU"/>
        </w:rPr>
        <w:t xml:space="preserve">/ </w:t>
      </w:r>
      <w:r w:rsidRPr="000E0C7B">
        <w:rPr>
          <w:rFonts w:ascii="Times New Roman" w:hAnsi="Times New Roman" w:cs="Times New Roman"/>
          <w:sz w:val="24"/>
          <w:szCs w:val="24"/>
          <w:lang w:val="tt-RU"/>
        </w:rPr>
        <w:t>Минем тирәмдә Кояш үзе әйләнә.  Ренат Харисның “Гармунчы”, “Ике гөл” шигырьләре.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Страна живет песней. Творчество Галии Кайбицкой </w:t>
      </w:r>
      <w:r w:rsidRPr="000E0C7B">
        <w:rPr>
          <w:rFonts w:ascii="Times New Roman" w:eastAsiaTheme="minorHAnsi" w:hAnsi="Times New Roman" w:cs="Times New Roman"/>
          <w:sz w:val="24"/>
          <w:szCs w:val="24"/>
          <w:lang w:val="tt-RU"/>
        </w:rPr>
        <w:t xml:space="preserve">/ </w:t>
      </w:r>
      <w:r w:rsidRPr="000E0C7B">
        <w:rPr>
          <w:rFonts w:ascii="Times New Roman" w:hAnsi="Times New Roman" w:cs="Times New Roman"/>
          <w:sz w:val="24"/>
          <w:szCs w:val="24"/>
          <w:lang w:val="tt-RU"/>
        </w:rPr>
        <w:t>Ил җыр белән яши. Галия Кайбицкая иҗаты</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Хозяин сцены. Произведение Рабита Батуллы " Танец”</w:t>
      </w:r>
      <w:r w:rsidRPr="000E0C7B">
        <w:rPr>
          <w:rFonts w:ascii="Times New Roman" w:eastAsiaTheme="minorHAnsi" w:hAnsi="Times New Roman" w:cs="Times New Roman"/>
          <w:sz w:val="24"/>
          <w:szCs w:val="24"/>
          <w:lang w:val="tt-RU"/>
        </w:rPr>
        <w:t xml:space="preserve"> / </w:t>
      </w:r>
      <w:r w:rsidRPr="000E0C7B">
        <w:rPr>
          <w:rFonts w:ascii="Times New Roman" w:hAnsi="Times New Roman" w:cs="Times New Roman"/>
          <w:sz w:val="24"/>
          <w:szCs w:val="24"/>
          <w:lang w:val="tt-RU"/>
        </w:rPr>
        <w:t xml:space="preserve"> Сәхнә хуҗасы. Рабит Батулланың “ Бию” әсәре</w:t>
      </w:r>
    </w:p>
    <w:p w:rsidR="003728B1" w:rsidRPr="000E0C7B" w:rsidRDefault="003728B1" w:rsidP="000E0C7B">
      <w:pPr>
        <w:spacing w:after="0" w:line="240" w:lineRule="auto"/>
        <w:rPr>
          <w:rFonts w:ascii="Times New Roman" w:eastAsiaTheme="minorHAnsi" w:hAnsi="Times New Roman" w:cs="Times New Roman"/>
          <w:b/>
          <w:sz w:val="24"/>
          <w:szCs w:val="24"/>
          <w:lang w:val="tt-RU"/>
        </w:rPr>
      </w:pPr>
      <w:r w:rsidRPr="000E0C7B">
        <w:rPr>
          <w:rFonts w:ascii="Times New Roman" w:eastAsiaTheme="minorHAnsi" w:hAnsi="Times New Roman" w:cs="Times New Roman"/>
          <w:b/>
          <w:sz w:val="24"/>
          <w:szCs w:val="24"/>
          <w:lang w:val="tt-RU"/>
        </w:rPr>
        <w:t>И у природы есть душа и дух</w:t>
      </w:r>
      <w:r w:rsidRPr="000E0C7B">
        <w:rPr>
          <w:rFonts w:ascii="Times New Roman" w:eastAsiaTheme="minorHAnsi" w:hAnsi="Times New Roman" w:cs="Times New Roman"/>
          <w:b/>
          <w:sz w:val="24"/>
          <w:szCs w:val="24"/>
        </w:rPr>
        <w:t xml:space="preserve"> / </w:t>
      </w:r>
      <w:r w:rsidRPr="000E0C7B">
        <w:rPr>
          <w:rFonts w:ascii="Times New Roman" w:eastAsiaTheme="minorHAnsi" w:hAnsi="Times New Roman" w:cs="Times New Roman"/>
          <w:b/>
          <w:sz w:val="24"/>
          <w:szCs w:val="24"/>
          <w:lang w:val="tt-RU"/>
        </w:rPr>
        <w:t>Табигатьнең дә җаны, рухы бар</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Храбрый Всадник. Повесть Айдара Халима “</w:t>
      </w:r>
      <w:r w:rsidRPr="000E0C7B">
        <w:rPr>
          <w:rFonts w:ascii="Times New Roman" w:hAnsi="Times New Roman" w:cs="Times New Roman"/>
          <w:sz w:val="24"/>
          <w:szCs w:val="24"/>
        </w:rPr>
        <w:t>Т</w:t>
      </w:r>
      <w:r w:rsidRPr="000E0C7B">
        <w:rPr>
          <w:rFonts w:ascii="Times New Roman" w:hAnsi="Times New Roman" w:cs="Times New Roman"/>
          <w:sz w:val="24"/>
          <w:szCs w:val="24"/>
          <w:lang w:val="tt-RU"/>
        </w:rPr>
        <w:t>рехногая лошадь”.</w:t>
      </w:r>
      <w:r w:rsidRPr="000E0C7B">
        <w:rPr>
          <w:rFonts w:ascii="Times New Roman" w:hAnsi="Times New Roman" w:cs="Times New Roman"/>
          <w:sz w:val="24"/>
          <w:szCs w:val="24"/>
        </w:rPr>
        <w:t xml:space="preserve"> / </w:t>
      </w:r>
      <w:r w:rsidRPr="000E0C7B">
        <w:rPr>
          <w:rFonts w:ascii="Times New Roman" w:hAnsi="Times New Roman" w:cs="Times New Roman"/>
          <w:sz w:val="24"/>
          <w:szCs w:val="24"/>
          <w:lang w:val="tt-RU"/>
        </w:rPr>
        <w:t xml:space="preserve"> Батыр Җайдак. Айдар Хәлимнең “Өч аяклы ат” повесте.</w:t>
      </w:r>
    </w:p>
    <w:p w:rsidR="003728B1" w:rsidRPr="000E0C7B" w:rsidRDefault="003728B1" w:rsidP="000E0C7B">
      <w:pPr>
        <w:spacing w:after="0" w:line="240" w:lineRule="auto"/>
        <w:rPr>
          <w:rFonts w:ascii="Times New Roman" w:hAnsi="Times New Roman" w:cs="Times New Roman"/>
          <w:sz w:val="24"/>
          <w:szCs w:val="24"/>
          <w:lang w:val="tt-RU"/>
        </w:rPr>
      </w:pPr>
      <w:r w:rsidRPr="000E0C7B">
        <w:rPr>
          <w:rFonts w:ascii="Times New Roman" w:hAnsi="Times New Roman" w:cs="Times New Roman"/>
          <w:sz w:val="24"/>
          <w:szCs w:val="24"/>
          <w:lang w:val="tt-RU"/>
        </w:rPr>
        <w:t xml:space="preserve">Произведения, </w:t>
      </w:r>
      <w:r w:rsidRPr="000E0C7B">
        <w:rPr>
          <w:rFonts w:ascii="Times New Roman" w:hAnsi="Times New Roman" w:cs="Times New Roman"/>
          <w:sz w:val="24"/>
          <w:szCs w:val="24"/>
        </w:rPr>
        <w:t>запавшие</w:t>
      </w:r>
      <w:r w:rsidRPr="000E0C7B">
        <w:rPr>
          <w:rFonts w:ascii="Times New Roman" w:hAnsi="Times New Roman" w:cs="Times New Roman"/>
          <w:sz w:val="24"/>
          <w:szCs w:val="24"/>
          <w:lang w:val="tt-RU"/>
        </w:rPr>
        <w:t xml:space="preserve"> мне в душу. Великое море  под названием ” Литературы"... </w:t>
      </w:r>
      <w:r w:rsidRPr="000E0C7B">
        <w:rPr>
          <w:rFonts w:ascii="Times New Roman" w:hAnsi="Times New Roman" w:cs="Times New Roman"/>
          <w:sz w:val="24"/>
          <w:szCs w:val="24"/>
        </w:rPr>
        <w:t xml:space="preserve">/ </w:t>
      </w:r>
      <w:r w:rsidRPr="000E0C7B">
        <w:rPr>
          <w:rFonts w:ascii="Times New Roman" w:hAnsi="Times New Roman" w:cs="Times New Roman"/>
          <w:sz w:val="24"/>
          <w:szCs w:val="24"/>
          <w:lang w:val="tt-RU"/>
        </w:rPr>
        <w:t>Күңелемә уелып калган әсәрләр. “Әдәбият” дигән олы диңгез...</w:t>
      </w:r>
    </w:p>
    <w:p w:rsidR="003728B1" w:rsidRPr="000E0C7B" w:rsidRDefault="003728B1" w:rsidP="000E0C7B">
      <w:pPr>
        <w:spacing w:after="0" w:line="240" w:lineRule="auto"/>
        <w:rPr>
          <w:rFonts w:ascii="Times New Roman" w:hAnsi="Times New Roman" w:cs="Times New Roman"/>
          <w:b/>
          <w:sz w:val="24"/>
          <w:szCs w:val="24"/>
          <w:lang w:val="tt-RU"/>
        </w:rPr>
      </w:pPr>
    </w:p>
    <w:p w:rsidR="00BF5A15" w:rsidRDefault="00BF5A15" w:rsidP="000E0C7B">
      <w:pPr>
        <w:spacing w:after="0" w:line="240" w:lineRule="auto"/>
        <w:jc w:val="center"/>
        <w:rPr>
          <w:rFonts w:ascii="Times New Roman" w:hAnsi="Times New Roman" w:cs="Times New Roman"/>
          <w:b/>
          <w:sz w:val="24"/>
          <w:szCs w:val="24"/>
          <w:lang w:val="tt-RU"/>
        </w:rPr>
      </w:pPr>
    </w:p>
    <w:p w:rsidR="00BF5A15" w:rsidRDefault="00BF5A15" w:rsidP="000E0C7B">
      <w:pPr>
        <w:spacing w:after="0" w:line="240" w:lineRule="auto"/>
        <w:jc w:val="center"/>
        <w:rPr>
          <w:rFonts w:ascii="Times New Roman" w:hAnsi="Times New Roman" w:cs="Times New Roman"/>
          <w:b/>
          <w:sz w:val="24"/>
          <w:szCs w:val="24"/>
          <w:lang w:val="tt-RU"/>
        </w:rPr>
      </w:pPr>
    </w:p>
    <w:p w:rsidR="003728B1" w:rsidRPr="000E0C7B" w:rsidRDefault="003728B1" w:rsidP="000E0C7B">
      <w:pPr>
        <w:spacing w:after="0" w:line="240" w:lineRule="auto"/>
        <w:jc w:val="center"/>
        <w:rPr>
          <w:rFonts w:ascii="Times New Roman" w:hAnsi="Times New Roman" w:cs="Times New Roman"/>
          <w:b/>
          <w:sz w:val="24"/>
          <w:szCs w:val="24"/>
          <w:lang w:val="tt-RU"/>
        </w:rPr>
      </w:pPr>
      <w:r w:rsidRPr="000E0C7B">
        <w:rPr>
          <w:rFonts w:ascii="Times New Roman" w:hAnsi="Times New Roman" w:cs="Times New Roman"/>
          <w:b/>
          <w:sz w:val="24"/>
          <w:szCs w:val="24"/>
          <w:lang w:val="tt-RU"/>
        </w:rPr>
        <w:t>9 класс</w:t>
      </w:r>
    </w:p>
    <w:p w:rsidR="003728B1" w:rsidRPr="000E0C7B" w:rsidRDefault="003728B1" w:rsidP="000E0C7B">
      <w:pPr>
        <w:spacing w:after="0" w:line="240" w:lineRule="auto"/>
        <w:rPr>
          <w:rFonts w:ascii="Times New Roman" w:hAnsi="Times New Roman" w:cs="Times New Roman"/>
          <w:b/>
          <w:sz w:val="24"/>
          <w:szCs w:val="24"/>
          <w:lang w:val="tt-RU"/>
        </w:rPr>
      </w:pPr>
    </w:p>
    <w:p w:rsidR="003728B1" w:rsidRPr="000E0C7B" w:rsidRDefault="003728B1" w:rsidP="000E0C7B">
      <w:pPr>
        <w:spacing w:after="0" w:line="240" w:lineRule="auto"/>
        <w:rPr>
          <w:rFonts w:ascii="Times New Roman" w:eastAsiaTheme="minorHAnsi" w:hAnsi="Times New Roman" w:cs="Times New Roman"/>
          <w:b/>
          <w:sz w:val="24"/>
          <w:szCs w:val="24"/>
          <w:lang w:val="tt-RU" w:eastAsia="ru-RU"/>
        </w:rPr>
      </w:pPr>
      <w:r w:rsidRPr="000E0C7B">
        <w:rPr>
          <w:rFonts w:ascii="Times New Roman" w:eastAsiaTheme="minorHAnsi" w:hAnsi="Times New Roman" w:cs="Times New Roman"/>
          <w:b/>
          <w:sz w:val="24"/>
          <w:szCs w:val="24"/>
          <w:lang w:val="tt-RU" w:eastAsia="ru-RU"/>
        </w:rPr>
        <w:t>Слово- Отцовское  наследие /Атадан улына чын мирас – сүздер</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rPr>
      </w:pPr>
      <w:r w:rsidRPr="000E0C7B">
        <w:rPr>
          <w:rFonts w:ascii="Times New Roman" w:eastAsiaTheme="minorHAnsi" w:hAnsi="Times New Roman" w:cs="Times New Roman"/>
          <w:b/>
          <w:sz w:val="24"/>
          <w:szCs w:val="24"/>
          <w:lang w:val="tt-RU" w:eastAsia="ru-RU"/>
        </w:rPr>
        <w:t xml:space="preserve"> Устное народное творчество. Эпос./ </w:t>
      </w:r>
      <w:r w:rsidRPr="000E0C7B">
        <w:rPr>
          <w:rFonts w:ascii="Times New Roman" w:eastAsiaTheme="minorHAnsi" w:hAnsi="Times New Roman" w:cs="Times New Roman"/>
          <w:sz w:val="24"/>
          <w:szCs w:val="24"/>
          <w:lang w:val="tt-RU" w:eastAsia="ru-RU"/>
        </w:rPr>
        <w:t>Халык авыз иҗаты. Дастаннар</w:t>
      </w:r>
      <w:r w:rsidRPr="000E0C7B">
        <w:rPr>
          <w:rFonts w:ascii="Times New Roman" w:eastAsiaTheme="minorHAnsi" w:hAnsi="Times New Roman" w:cs="Times New Roman"/>
          <w:b/>
          <w:sz w:val="24"/>
          <w:szCs w:val="24"/>
          <w:lang w:val="tt-RU" w:eastAsia="ru-RU"/>
        </w:rPr>
        <w:t xml:space="preserve">. </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 xml:space="preserve"> Эпос " Идегай” /“Идегәй” дастаны.</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rPr>
      </w:pPr>
      <w:r w:rsidRPr="000E0C7B">
        <w:rPr>
          <w:rFonts w:ascii="Times New Roman" w:eastAsiaTheme="minorHAnsi" w:hAnsi="Times New Roman" w:cs="Times New Roman"/>
          <w:sz w:val="24"/>
          <w:szCs w:val="24"/>
          <w:lang w:val="tt-RU" w:eastAsia="ru-RU"/>
        </w:rPr>
        <w:t xml:space="preserve">Судьба Кул Гали. Его поэма "Сказание о Юсуфе". </w:t>
      </w:r>
      <w:r w:rsidRPr="000E0C7B">
        <w:rPr>
          <w:rFonts w:ascii="Times New Roman" w:eastAsiaTheme="minorHAnsi" w:hAnsi="Times New Roman" w:cs="Times New Roman"/>
          <w:sz w:val="24"/>
          <w:szCs w:val="24"/>
          <w:lang w:eastAsia="ru-RU"/>
        </w:rPr>
        <w:t xml:space="preserve">/ </w:t>
      </w:r>
      <w:r w:rsidRPr="000E0C7B">
        <w:rPr>
          <w:rFonts w:ascii="Times New Roman" w:eastAsiaTheme="minorHAnsi" w:hAnsi="Times New Roman" w:cs="Times New Roman"/>
          <w:sz w:val="24"/>
          <w:szCs w:val="24"/>
          <w:lang w:val="tt-RU" w:eastAsia="ru-RU"/>
        </w:rPr>
        <w:t>Кол Гали язмышы. Аның “Кыйссаи Йосыф” поэмасы.</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eastAsia="ru-RU"/>
        </w:rPr>
      </w:pPr>
      <w:r w:rsidRPr="000E0C7B">
        <w:rPr>
          <w:rFonts w:ascii="Times New Roman" w:eastAsiaTheme="minorHAnsi" w:hAnsi="Times New Roman" w:cs="Times New Roman"/>
          <w:sz w:val="24"/>
          <w:szCs w:val="24"/>
          <w:lang w:val="tt-RU" w:eastAsia="ru-RU"/>
        </w:rPr>
        <w:t>Судьба Юсуфа. Отношения между родственниками. /</w:t>
      </w:r>
      <w:r w:rsidRPr="000E0C7B">
        <w:rPr>
          <w:rFonts w:ascii="Times New Roman" w:eastAsiaTheme="minorHAnsi" w:hAnsi="Times New Roman" w:cs="Times New Roman"/>
          <w:sz w:val="24"/>
          <w:szCs w:val="24"/>
          <w:lang w:eastAsia="ru-RU"/>
        </w:rPr>
        <w:t xml:space="preserve"> </w:t>
      </w:r>
      <w:r w:rsidRPr="000E0C7B">
        <w:rPr>
          <w:rFonts w:ascii="Times New Roman" w:eastAsiaTheme="minorHAnsi" w:hAnsi="Times New Roman" w:cs="Times New Roman"/>
          <w:sz w:val="24"/>
          <w:szCs w:val="24"/>
          <w:lang w:val="tt-RU" w:eastAsia="ru-RU"/>
        </w:rPr>
        <w:t xml:space="preserve">Йосыфның язмышы. Туганнар арасындагы мөнәсәбәтләр. </w:t>
      </w:r>
    </w:p>
    <w:p w:rsidR="003728B1" w:rsidRPr="000E0C7B" w:rsidRDefault="003728B1" w:rsidP="000E0C7B">
      <w:pPr>
        <w:spacing w:after="0" w:line="240" w:lineRule="auto"/>
        <w:jc w:val="both"/>
        <w:rPr>
          <w:rFonts w:ascii="Times New Roman" w:eastAsiaTheme="minorHAnsi" w:hAnsi="Times New Roman" w:cs="Times New Roman"/>
          <w:b/>
          <w:bCs/>
          <w:sz w:val="24"/>
          <w:szCs w:val="24"/>
          <w:lang w:val="tt-RU" w:eastAsia="ru-RU"/>
        </w:rPr>
      </w:pPr>
      <w:r w:rsidRPr="000E0C7B">
        <w:rPr>
          <w:rFonts w:ascii="Times New Roman" w:eastAsiaTheme="minorHAnsi" w:hAnsi="Times New Roman" w:cs="Times New Roman"/>
          <w:b/>
          <w:bCs/>
          <w:sz w:val="24"/>
          <w:szCs w:val="24"/>
          <w:lang w:val="tt-RU" w:eastAsia="ru-RU"/>
        </w:rPr>
        <w:t xml:space="preserve"> Любовные сюжеты в средневековой  татарской литературе / Гөл үссә – җирнең күрке, Кыз үссә – илнең күрке</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rPr>
      </w:pPr>
      <w:r w:rsidRPr="000E0C7B">
        <w:rPr>
          <w:rFonts w:ascii="Times New Roman" w:eastAsiaTheme="minorHAnsi" w:hAnsi="Times New Roman" w:cs="Times New Roman"/>
          <w:b/>
          <w:sz w:val="24"/>
          <w:szCs w:val="24"/>
          <w:lang w:val="tt-RU" w:eastAsia="ru-RU"/>
        </w:rPr>
        <w:t xml:space="preserve"> Ж</w:t>
      </w:r>
      <w:r w:rsidRPr="000E0C7B">
        <w:rPr>
          <w:rFonts w:ascii="Times New Roman" w:eastAsiaTheme="minorHAnsi" w:hAnsi="Times New Roman" w:cs="Times New Roman"/>
          <w:sz w:val="24"/>
          <w:szCs w:val="24"/>
          <w:lang w:val="tt-RU" w:eastAsia="ru-RU"/>
        </w:rPr>
        <w:t>изнь и деятельность Габдуллы Тукая. Творчество писателя казанского периода.</w:t>
      </w:r>
      <w:r w:rsidRPr="000E0C7B">
        <w:rPr>
          <w:rFonts w:ascii="Times New Roman" w:eastAsiaTheme="minorHAnsi" w:hAnsi="Times New Roman" w:cs="Times New Roman"/>
          <w:sz w:val="24"/>
          <w:szCs w:val="24"/>
          <w:lang w:eastAsia="ru-RU"/>
        </w:rPr>
        <w:t xml:space="preserve"> / </w:t>
      </w:r>
      <w:r w:rsidRPr="000E0C7B">
        <w:rPr>
          <w:rFonts w:ascii="Times New Roman" w:eastAsiaTheme="minorHAnsi" w:hAnsi="Times New Roman" w:cs="Times New Roman"/>
          <w:sz w:val="24"/>
          <w:szCs w:val="24"/>
          <w:lang w:val="tt-RU" w:eastAsia="ru-RU"/>
        </w:rPr>
        <w:t>Габдулла Тукайның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тормыш юлы һә</w:t>
      </w:r>
      <w:proofErr w:type="gramStart"/>
      <w:r w:rsidRPr="000E0C7B">
        <w:rPr>
          <w:rFonts w:ascii="Times New Roman" w:eastAsiaTheme="minorHAnsi" w:hAnsi="Times New Roman" w:cs="Times New Roman"/>
          <w:sz w:val="24"/>
          <w:szCs w:val="24"/>
          <w:lang w:val="tt-RU" w:eastAsia="ru-RU"/>
        </w:rPr>
        <w:t>м</w:t>
      </w:r>
      <w:proofErr w:type="gramEnd"/>
      <w:r w:rsidRPr="000E0C7B">
        <w:rPr>
          <w:rFonts w:ascii="Times New Roman" w:eastAsiaTheme="minorHAnsi" w:hAnsi="Times New Roman" w:cs="Times New Roman"/>
          <w:sz w:val="24"/>
          <w:szCs w:val="24"/>
          <w:lang w:val="tt-RU" w:eastAsia="ru-RU"/>
        </w:rPr>
        <w:t xml:space="preserve"> эшчәнлеге турында белешмә. Әдипнең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Казан чоры иҗаты.</w:t>
      </w:r>
      <w:r w:rsidRPr="000E0C7B">
        <w:rPr>
          <w:rFonts w:ascii="Times New Roman" w:eastAsiaTheme="minorHAnsi" w:hAnsi="Times New Roman" w:cs="Times New Roman"/>
          <w:b/>
          <w:sz w:val="24"/>
          <w:szCs w:val="24"/>
          <w:lang w:val="tt-RU" w:eastAsia="ru-RU"/>
        </w:rPr>
        <w:t xml:space="preserve"> </w:t>
      </w:r>
    </w:p>
    <w:p w:rsidR="003728B1" w:rsidRPr="000E0C7B" w:rsidRDefault="003728B1" w:rsidP="000E0C7B">
      <w:pPr>
        <w:spacing w:after="0" w:line="240" w:lineRule="auto"/>
        <w:jc w:val="both"/>
        <w:rPr>
          <w:rFonts w:ascii="Times New Roman" w:eastAsiaTheme="minorHAnsi" w:hAnsi="Times New Roman" w:cs="Times New Roman"/>
          <w:b/>
          <w:i/>
          <w:sz w:val="24"/>
          <w:szCs w:val="24"/>
          <w:lang w:val="tt-RU" w:eastAsia="ru-RU"/>
        </w:rPr>
      </w:pPr>
      <w:r w:rsidRPr="000E0C7B">
        <w:rPr>
          <w:rFonts w:ascii="Times New Roman" w:eastAsiaTheme="minorHAnsi" w:hAnsi="Times New Roman" w:cs="Times New Roman"/>
          <w:i/>
          <w:sz w:val="24"/>
          <w:szCs w:val="24"/>
          <w:lang w:val="tt-RU" w:eastAsia="ru-RU"/>
        </w:rPr>
        <w:t>Вопросы, поднятые в стихотворении "</w:t>
      </w:r>
      <w:r w:rsidRPr="000E0C7B">
        <w:rPr>
          <w:rFonts w:ascii="Times New Roman" w:eastAsiaTheme="minorHAnsi" w:hAnsi="Times New Roman" w:cs="Times New Roman"/>
          <w:i/>
          <w:sz w:val="24"/>
          <w:szCs w:val="24"/>
          <w:lang w:eastAsia="ru-RU"/>
        </w:rPr>
        <w:t>Татарским девушкам</w:t>
      </w:r>
      <w:r w:rsidRPr="000E0C7B">
        <w:rPr>
          <w:rFonts w:ascii="Times New Roman" w:eastAsiaTheme="minorHAnsi" w:hAnsi="Times New Roman" w:cs="Times New Roman"/>
          <w:i/>
          <w:sz w:val="24"/>
          <w:szCs w:val="24"/>
          <w:lang w:val="tt-RU" w:eastAsia="ru-RU"/>
        </w:rPr>
        <w:t>".</w:t>
      </w:r>
      <w:r w:rsidRPr="000E0C7B">
        <w:rPr>
          <w:rFonts w:ascii="Times New Roman" w:eastAsiaTheme="minorHAnsi" w:hAnsi="Times New Roman" w:cs="Times New Roman"/>
          <w:i/>
          <w:sz w:val="24"/>
          <w:szCs w:val="24"/>
          <w:lang w:eastAsia="ru-RU"/>
        </w:rPr>
        <w:t xml:space="preserve"> / </w:t>
      </w:r>
      <w:r w:rsidRPr="000E0C7B">
        <w:rPr>
          <w:rFonts w:ascii="Times New Roman" w:eastAsiaTheme="minorHAnsi" w:hAnsi="Times New Roman" w:cs="Times New Roman"/>
          <w:i/>
          <w:sz w:val="24"/>
          <w:szCs w:val="24"/>
          <w:lang w:val="tt-RU" w:eastAsia="ru-RU"/>
        </w:rPr>
        <w:t>“Татар кызларына” шигырендә күтәрелгән мәсьәлә</w:t>
      </w:r>
      <w:proofErr w:type="gramStart"/>
      <w:r w:rsidRPr="000E0C7B">
        <w:rPr>
          <w:rFonts w:ascii="Times New Roman" w:eastAsiaTheme="minorHAnsi" w:hAnsi="Times New Roman" w:cs="Times New Roman"/>
          <w:i/>
          <w:sz w:val="24"/>
          <w:szCs w:val="24"/>
          <w:lang w:val="tt-RU" w:eastAsia="ru-RU"/>
        </w:rPr>
        <w:t>л</w:t>
      </w:r>
      <w:proofErr w:type="gramEnd"/>
      <w:r w:rsidRPr="000E0C7B">
        <w:rPr>
          <w:rFonts w:ascii="Times New Roman" w:eastAsiaTheme="minorHAnsi" w:hAnsi="Times New Roman" w:cs="Times New Roman"/>
          <w:i/>
          <w:sz w:val="24"/>
          <w:szCs w:val="24"/>
          <w:lang w:val="tt-RU" w:eastAsia="ru-RU"/>
        </w:rPr>
        <w:t xml:space="preserve">әр. </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 xml:space="preserve">Жизнь и творчество Фатиха Амирхана. </w:t>
      </w:r>
      <w:r w:rsidRPr="000E0C7B">
        <w:rPr>
          <w:rFonts w:ascii="Times New Roman" w:eastAsiaTheme="minorHAnsi" w:hAnsi="Times New Roman" w:cs="Times New Roman"/>
          <w:sz w:val="24"/>
          <w:szCs w:val="24"/>
          <w:lang w:eastAsia="ru-RU"/>
        </w:rPr>
        <w:t xml:space="preserve">/ </w:t>
      </w:r>
      <w:r w:rsidRPr="000E0C7B">
        <w:rPr>
          <w:rFonts w:ascii="Times New Roman" w:eastAsiaTheme="minorHAnsi" w:hAnsi="Times New Roman" w:cs="Times New Roman"/>
          <w:sz w:val="24"/>
          <w:szCs w:val="24"/>
          <w:lang w:val="tt-RU" w:eastAsia="ru-RU"/>
        </w:rPr>
        <w:t>Фатих Әмирханның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тормыш юлы һә</w:t>
      </w:r>
      <w:proofErr w:type="gramStart"/>
      <w:r w:rsidRPr="000E0C7B">
        <w:rPr>
          <w:rFonts w:ascii="Times New Roman" w:eastAsiaTheme="minorHAnsi" w:hAnsi="Times New Roman" w:cs="Times New Roman"/>
          <w:sz w:val="24"/>
          <w:szCs w:val="24"/>
          <w:lang w:val="tt-RU" w:eastAsia="ru-RU"/>
        </w:rPr>
        <w:t>м</w:t>
      </w:r>
      <w:proofErr w:type="gramEnd"/>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иҗаты.  </w:t>
      </w:r>
    </w:p>
    <w:p w:rsidR="003728B1" w:rsidRPr="000E0C7B" w:rsidRDefault="003728B1" w:rsidP="000E0C7B">
      <w:pPr>
        <w:spacing w:after="0" w:line="240" w:lineRule="auto"/>
        <w:jc w:val="both"/>
        <w:rPr>
          <w:rFonts w:ascii="Times New Roman" w:eastAsiaTheme="minorHAnsi" w:hAnsi="Times New Roman" w:cs="Times New Roman"/>
          <w:b/>
          <w:i/>
          <w:sz w:val="24"/>
          <w:szCs w:val="24"/>
          <w:lang w:val="tt-RU" w:eastAsia="ru-RU"/>
        </w:rPr>
      </w:pPr>
      <w:r w:rsidRPr="000E0C7B">
        <w:rPr>
          <w:rFonts w:ascii="Times New Roman" w:eastAsiaTheme="minorHAnsi" w:hAnsi="Times New Roman" w:cs="Times New Roman"/>
          <w:i/>
          <w:sz w:val="24"/>
          <w:szCs w:val="24"/>
          <w:lang w:val="tt-RU" w:eastAsia="ru-RU"/>
        </w:rPr>
        <w:lastRenderedPageBreak/>
        <w:t xml:space="preserve">Повесть "Хаят". Образ главного героя. Присущие ему качества. </w:t>
      </w:r>
      <w:r w:rsidRPr="000E0C7B">
        <w:rPr>
          <w:rFonts w:ascii="Times New Roman" w:eastAsiaTheme="minorHAnsi" w:hAnsi="Times New Roman" w:cs="Times New Roman"/>
          <w:i/>
          <w:sz w:val="24"/>
          <w:szCs w:val="24"/>
          <w:lang w:eastAsia="ru-RU"/>
        </w:rPr>
        <w:t xml:space="preserve"> / </w:t>
      </w:r>
      <w:r w:rsidRPr="000E0C7B">
        <w:rPr>
          <w:rFonts w:ascii="Times New Roman" w:eastAsiaTheme="minorHAnsi" w:hAnsi="Times New Roman" w:cs="Times New Roman"/>
          <w:i/>
          <w:sz w:val="24"/>
          <w:szCs w:val="24"/>
          <w:lang w:val="tt-RU" w:eastAsia="ru-RU"/>
        </w:rPr>
        <w:t xml:space="preserve">“Хәят” повесте. Төп каһарман образы. Аңа хас сыйфатлар. </w:t>
      </w:r>
    </w:p>
    <w:p w:rsidR="003728B1" w:rsidRPr="000E0C7B" w:rsidRDefault="003728B1" w:rsidP="000E0C7B">
      <w:pPr>
        <w:spacing w:after="0" w:line="240" w:lineRule="auto"/>
        <w:jc w:val="both"/>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Жизнь и творчество Аяза Гилязова./ Аяз Гыйләҗевның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тормышы һәм</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иҗаты турында белешмә. </w:t>
      </w:r>
    </w:p>
    <w:p w:rsidR="003728B1" w:rsidRPr="000E0C7B" w:rsidRDefault="003728B1" w:rsidP="000E0C7B">
      <w:pPr>
        <w:spacing w:after="0" w:line="240" w:lineRule="auto"/>
        <w:jc w:val="both"/>
        <w:rPr>
          <w:rFonts w:ascii="Times New Roman" w:eastAsiaTheme="minorHAnsi" w:hAnsi="Times New Roman" w:cs="Times New Roman"/>
          <w:b/>
          <w:i/>
          <w:sz w:val="24"/>
          <w:szCs w:val="24"/>
          <w:lang w:val="tt-RU" w:eastAsia="ru-RU"/>
        </w:rPr>
      </w:pPr>
      <w:r w:rsidRPr="000E0C7B">
        <w:rPr>
          <w:rFonts w:ascii="Times New Roman" w:eastAsiaTheme="minorHAnsi" w:hAnsi="Times New Roman" w:cs="Times New Roman"/>
          <w:i/>
          <w:sz w:val="24"/>
          <w:szCs w:val="24"/>
          <w:lang w:val="tt-RU" w:eastAsia="ru-RU"/>
        </w:rPr>
        <w:t xml:space="preserve">Повесть "Пятница, вечером...". Представление образа Бибинур в произведении. Искренность, сострадание бабушки Бибинур. / “Җомга көн, кич белән...” повесте. Әсәрдә Бибинур образының бирелеше. Бибинур әбинең изге күңеллелеге, шәфкатьлелеге. </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eastAsia="ru-RU"/>
        </w:rPr>
      </w:pPr>
      <w:r w:rsidRPr="000E0C7B">
        <w:rPr>
          <w:rFonts w:ascii="Times New Roman" w:eastAsiaTheme="minorHAnsi" w:hAnsi="Times New Roman" w:cs="Times New Roman"/>
          <w:b/>
          <w:i/>
          <w:sz w:val="24"/>
          <w:szCs w:val="24"/>
          <w:lang w:val="tt-RU" w:eastAsia="ru-RU"/>
        </w:rPr>
        <w:t xml:space="preserve">  </w:t>
      </w:r>
      <w:r w:rsidRPr="000E0C7B">
        <w:rPr>
          <w:rFonts w:ascii="Times New Roman" w:eastAsiaTheme="minorHAnsi" w:hAnsi="Times New Roman" w:cs="Times New Roman"/>
          <w:i/>
          <w:sz w:val="24"/>
          <w:szCs w:val="24"/>
          <w:lang w:val="tt-RU" w:eastAsia="ru-RU"/>
        </w:rPr>
        <w:t>Творчество Рустама Мингалима. Проза поэта.  Рассказ " Желтые глаза”</w:t>
      </w:r>
      <w:r w:rsidRPr="000E0C7B">
        <w:rPr>
          <w:rFonts w:ascii="Times New Roman" w:eastAsiaTheme="minorHAnsi" w:hAnsi="Times New Roman" w:cs="Times New Roman"/>
          <w:b/>
          <w:i/>
          <w:sz w:val="24"/>
          <w:szCs w:val="24"/>
          <w:lang w:val="tt-RU" w:eastAsia="ru-RU"/>
        </w:rPr>
        <w:t xml:space="preserve"> / </w:t>
      </w:r>
      <w:r w:rsidRPr="000E0C7B">
        <w:rPr>
          <w:rFonts w:ascii="Times New Roman" w:eastAsiaTheme="minorHAnsi" w:hAnsi="Times New Roman" w:cs="Times New Roman"/>
          <w:i/>
          <w:sz w:val="24"/>
          <w:szCs w:val="24"/>
          <w:lang w:val="tt-RU" w:eastAsia="ru-RU"/>
        </w:rPr>
        <w:t>Рөстәм Мингалим</w:t>
      </w:r>
      <w:r w:rsidRPr="000E0C7B">
        <w:rPr>
          <w:rFonts w:ascii="Times New Roman" w:eastAsiaTheme="minorHAnsi" w:hAnsi="Times New Roman" w:cs="Times New Roman"/>
          <w:b/>
          <w:i/>
          <w:sz w:val="24"/>
          <w:szCs w:val="24"/>
          <w:lang w:val="tt-RU" w:eastAsia="ru-RU"/>
        </w:rPr>
        <w:t xml:space="preserve"> </w:t>
      </w:r>
      <w:r w:rsidRPr="000E0C7B">
        <w:rPr>
          <w:rFonts w:ascii="Times New Roman" w:eastAsiaTheme="minorHAnsi" w:hAnsi="Times New Roman" w:cs="Times New Roman"/>
          <w:i/>
          <w:sz w:val="24"/>
          <w:szCs w:val="24"/>
          <w:lang w:val="tt-RU" w:eastAsia="ru-RU"/>
        </w:rPr>
        <w:t xml:space="preserve">иҗаты. Шагыйрьнең прозасы.  “Сап-сары көзләр” хикәясе </w:t>
      </w:r>
    </w:p>
    <w:p w:rsidR="003728B1" w:rsidRPr="000E0C7B" w:rsidRDefault="003728B1" w:rsidP="000E0C7B">
      <w:pPr>
        <w:spacing w:after="0" w:line="240" w:lineRule="auto"/>
        <w:jc w:val="both"/>
        <w:rPr>
          <w:rFonts w:ascii="Times New Roman" w:eastAsiaTheme="minorHAnsi" w:hAnsi="Times New Roman" w:cs="Times New Roman"/>
          <w:b/>
          <w:sz w:val="24"/>
          <w:szCs w:val="24"/>
          <w:lang w:val="tt-RU" w:eastAsia="ru-RU"/>
        </w:rPr>
      </w:pP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b/>
          <w:sz w:val="24"/>
          <w:szCs w:val="24"/>
          <w:lang w:eastAsia="ru-RU"/>
        </w:rPr>
        <w:t>Лирическое начало в татарской литературе</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b/>
          <w:sz w:val="24"/>
          <w:szCs w:val="24"/>
          <w:lang w:eastAsia="ru-RU"/>
        </w:rPr>
        <w:t xml:space="preserve">/ </w:t>
      </w:r>
      <w:r w:rsidRPr="000E0C7B">
        <w:rPr>
          <w:rFonts w:ascii="Times New Roman" w:eastAsiaTheme="minorHAnsi" w:hAnsi="Times New Roman" w:cs="Times New Roman"/>
          <w:b/>
          <w:sz w:val="24"/>
          <w:szCs w:val="24"/>
          <w:lang w:val="tt-RU" w:eastAsia="ru-RU"/>
        </w:rPr>
        <w:t>Бер йө</w:t>
      </w:r>
      <w:proofErr w:type="gramStart"/>
      <w:r w:rsidRPr="000E0C7B">
        <w:rPr>
          <w:rFonts w:ascii="Times New Roman" w:eastAsiaTheme="minorHAnsi" w:hAnsi="Times New Roman" w:cs="Times New Roman"/>
          <w:b/>
          <w:sz w:val="24"/>
          <w:szCs w:val="24"/>
          <w:lang w:val="tt-RU" w:eastAsia="ru-RU"/>
        </w:rPr>
        <w:t>р</w:t>
      </w:r>
      <w:proofErr w:type="gramEnd"/>
      <w:r w:rsidRPr="000E0C7B">
        <w:rPr>
          <w:rFonts w:ascii="Times New Roman" w:eastAsiaTheme="minorHAnsi" w:hAnsi="Times New Roman" w:cs="Times New Roman"/>
          <w:b/>
          <w:sz w:val="24"/>
          <w:szCs w:val="24"/>
          <w:lang w:val="tt-RU" w:eastAsia="ru-RU"/>
        </w:rPr>
        <w:t>әктә туган җыр икенче йөрәкне кузгата</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rPr>
      </w:pP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Жизнь и творчество Мухаммата Мирзы. Особенности творчества.</w:t>
      </w:r>
      <w:r w:rsidRPr="000E0C7B">
        <w:rPr>
          <w:rFonts w:ascii="Times New Roman" w:eastAsiaTheme="minorHAnsi" w:hAnsi="Times New Roman" w:cs="Times New Roman"/>
          <w:b/>
          <w:sz w:val="24"/>
          <w:szCs w:val="24"/>
          <w:lang w:val="tt-RU" w:eastAsia="ru-RU"/>
        </w:rPr>
        <w:t xml:space="preserve"> / </w:t>
      </w:r>
      <w:r w:rsidRPr="000E0C7B">
        <w:rPr>
          <w:rFonts w:ascii="Times New Roman" w:eastAsiaTheme="minorHAnsi" w:hAnsi="Times New Roman" w:cs="Times New Roman"/>
          <w:sz w:val="24"/>
          <w:szCs w:val="24"/>
          <w:lang w:val="tt-RU" w:eastAsia="ru-RU"/>
        </w:rPr>
        <w:t>Мөхәммәт Мирза</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тормышы һәм иҗаты турында белешмә. Иҗатына хас үзенчәлекләр. </w:t>
      </w:r>
      <w:r w:rsidRPr="000E0C7B">
        <w:rPr>
          <w:rFonts w:ascii="Times New Roman" w:eastAsiaTheme="minorHAnsi" w:hAnsi="Times New Roman" w:cs="Times New Roman"/>
          <w:i/>
          <w:sz w:val="24"/>
          <w:szCs w:val="24"/>
          <w:lang w:val="tt-RU" w:eastAsia="ru-RU"/>
        </w:rPr>
        <w:t xml:space="preserve"> </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rPr>
      </w:pPr>
      <w:r w:rsidRPr="000E0C7B">
        <w:rPr>
          <w:rFonts w:ascii="Times New Roman" w:eastAsiaTheme="minorHAnsi" w:hAnsi="Times New Roman" w:cs="Times New Roman"/>
          <w:sz w:val="24"/>
          <w:szCs w:val="24"/>
          <w:lang w:eastAsia="ru-RU"/>
        </w:rPr>
        <w:t xml:space="preserve">Творчество </w:t>
      </w:r>
      <w:proofErr w:type="spellStart"/>
      <w:r w:rsidRPr="000E0C7B">
        <w:rPr>
          <w:rFonts w:ascii="Times New Roman" w:eastAsiaTheme="minorHAnsi" w:hAnsi="Times New Roman" w:cs="Times New Roman"/>
          <w:sz w:val="24"/>
          <w:szCs w:val="24"/>
          <w:lang w:eastAsia="ru-RU"/>
        </w:rPr>
        <w:t>Фирузы</w:t>
      </w:r>
      <w:proofErr w:type="spellEnd"/>
      <w:r w:rsidRPr="000E0C7B">
        <w:rPr>
          <w:rFonts w:ascii="Times New Roman" w:eastAsiaTheme="minorHAnsi" w:hAnsi="Times New Roman" w:cs="Times New Roman"/>
          <w:sz w:val="24"/>
          <w:szCs w:val="24"/>
          <w:lang w:eastAsia="ru-RU"/>
        </w:rPr>
        <w:t xml:space="preserve"> </w:t>
      </w:r>
      <w:proofErr w:type="spellStart"/>
      <w:r w:rsidRPr="000E0C7B">
        <w:rPr>
          <w:rFonts w:ascii="Times New Roman" w:eastAsiaTheme="minorHAnsi" w:hAnsi="Times New Roman" w:cs="Times New Roman"/>
          <w:sz w:val="24"/>
          <w:szCs w:val="24"/>
          <w:lang w:eastAsia="ru-RU"/>
        </w:rPr>
        <w:t>Замалетдиновой</w:t>
      </w:r>
      <w:proofErr w:type="spellEnd"/>
      <w:r w:rsidRPr="000E0C7B">
        <w:rPr>
          <w:rFonts w:ascii="Times New Roman" w:eastAsiaTheme="minorHAnsi" w:hAnsi="Times New Roman" w:cs="Times New Roman"/>
          <w:sz w:val="24"/>
          <w:szCs w:val="24"/>
          <w:lang w:eastAsia="ru-RU"/>
        </w:rPr>
        <w:t>. Идея-проблематика его стихов” Камни“</w:t>
      </w:r>
      <w:proofErr w:type="gramStart"/>
      <w:r w:rsidRPr="000E0C7B">
        <w:rPr>
          <w:rFonts w:ascii="Times New Roman" w:eastAsiaTheme="minorHAnsi" w:hAnsi="Times New Roman" w:cs="Times New Roman"/>
          <w:sz w:val="24"/>
          <w:szCs w:val="24"/>
          <w:lang w:eastAsia="ru-RU"/>
        </w:rPr>
        <w:t>,”</w:t>
      </w:r>
      <w:proofErr w:type="gramEnd"/>
      <w:r w:rsidRPr="000E0C7B">
        <w:rPr>
          <w:rFonts w:ascii="Times New Roman" w:eastAsiaTheme="minorHAnsi" w:hAnsi="Times New Roman" w:cs="Times New Roman"/>
          <w:sz w:val="24"/>
          <w:szCs w:val="24"/>
          <w:lang w:eastAsia="ru-RU"/>
        </w:rPr>
        <w:t xml:space="preserve"> Как ждет гость " -. / </w:t>
      </w:r>
      <w:r w:rsidRPr="000E0C7B">
        <w:rPr>
          <w:rFonts w:ascii="Times New Roman" w:eastAsiaTheme="minorHAnsi" w:hAnsi="Times New Roman" w:cs="Times New Roman"/>
          <w:sz w:val="24"/>
          <w:szCs w:val="24"/>
          <w:lang w:val="tt-RU" w:eastAsia="ru-RU"/>
        </w:rPr>
        <w:t>Фирүзә Җамалетдинованың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иҗаты. Аның “Ташлар”, “Кунак көткән кебек” шигырьләренең идея-проблематикасы.  </w:t>
      </w:r>
    </w:p>
    <w:p w:rsidR="003728B1" w:rsidRPr="000E0C7B" w:rsidRDefault="003728B1" w:rsidP="000E0C7B">
      <w:pPr>
        <w:spacing w:after="0" w:line="240" w:lineRule="auto"/>
        <w:jc w:val="both"/>
        <w:rPr>
          <w:rFonts w:ascii="Times New Roman" w:eastAsiaTheme="minorHAnsi" w:hAnsi="Times New Roman" w:cs="Times New Roman"/>
          <w:i/>
          <w:sz w:val="24"/>
          <w:szCs w:val="24"/>
          <w:lang w:val="tt-RU" w:eastAsia="ru-RU"/>
        </w:rPr>
      </w:pPr>
      <w:r w:rsidRPr="000E0C7B">
        <w:rPr>
          <w:rFonts w:ascii="Times New Roman" w:eastAsiaTheme="minorHAnsi" w:hAnsi="Times New Roman" w:cs="Times New Roman"/>
          <w:i/>
          <w:sz w:val="24"/>
          <w:szCs w:val="24"/>
          <w:lang w:val="tt-RU" w:eastAsia="ru-RU"/>
        </w:rPr>
        <w:t>Жизнь и творчество Рашита Ахметзянова. Чувства поэта отразившиеся в стихотворении” Сандугач керде күңелгә " / Рәшит Әхмәтҗанов</w:t>
      </w:r>
      <w:r w:rsidRPr="000E0C7B">
        <w:rPr>
          <w:rFonts w:ascii="Times New Roman" w:eastAsiaTheme="minorHAnsi" w:hAnsi="Times New Roman" w:cs="Times New Roman"/>
          <w:b/>
          <w:i/>
          <w:sz w:val="24"/>
          <w:szCs w:val="24"/>
          <w:lang w:val="tt-RU" w:eastAsia="ru-RU"/>
        </w:rPr>
        <w:t xml:space="preserve"> </w:t>
      </w:r>
      <w:r w:rsidRPr="000E0C7B">
        <w:rPr>
          <w:rFonts w:ascii="Times New Roman" w:eastAsiaTheme="minorHAnsi" w:hAnsi="Times New Roman" w:cs="Times New Roman"/>
          <w:i/>
          <w:sz w:val="24"/>
          <w:szCs w:val="24"/>
          <w:lang w:val="tt-RU" w:eastAsia="ru-RU"/>
        </w:rPr>
        <w:t>тормышы һәм иҗаты турында белешмә. “Сандугач керде күңелгә” шигырендә шагыйрь хисләренең чагылышы</w:t>
      </w:r>
    </w:p>
    <w:p w:rsidR="003728B1" w:rsidRPr="000E0C7B" w:rsidRDefault="003728B1" w:rsidP="000E0C7B">
      <w:pPr>
        <w:spacing w:after="0" w:line="240" w:lineRule="auto"/>
        <w:jc w:val="both"/>
        <w:rPr>
          <w:rFonts w:ascii="Times New Roman" w:hAnsi="Times New Roman" w:cs="Times New Roman"/>
          <w:b/>
          <w:sz w:val="24"/>
          <w:szCs w:val="24"/>
          <w:lang w:val="tt-RU"/>
        </w:rPr>
      </w:pPr>
      <w:r w:rsidRPr="000E0C7B">
        <w:rPr>
          <w:rFonts w:ascii="Times New Roman" w:eastAsiaTheme="minorHAnsi" w:hAnsi="Times New Roman" w:cs="Times New Roman"/>
          <w:b/>
          <w:bCs/>
          <w:sz w:val="24"/>
          <w:szCs w:val="24"/>
          <w:lang w:val="tt-RU" w:eastAsia="ru-RU"/>
        </w:rPr>
        <w:t>Театр ведет к цвету! / Театр – яктылыкка, нурга илтә!</w:t>
      </w:r>
    </w:p>
    <w:p w:rsidR="003728B1" w:rsidRPr="000E0C7B" w:rsidRDefault="003728B1" w:rsidP="000E0C7B">
      <w:pPr>
        <w:spacing w:after="0" w:line="240" w:lineRule="auto"/>
        <w:rPr>
          <w:rFonts w:ascii="Times New Roman" w:eastAsiaTheme="minorHAnsi" w:hAnsi="Times New Roman" w:cs="Times New Roman"/>
          <w:i/>
          <w:sz w:val="24"/>
          <w:szCs w:val="24"/>
          <w:lang w:val="tt-RU"/>
        </w:rPr>
      </w:pPr>
      <w:r w:rsidRPr="000E0C7B">
        <w:rPr>
          <w:rFonts w:ascii="Times New Roman" w:eastAsiaTheme="minorHAnsi" w:hAnsi="Times New Roman" w:cs="Times New Roman"/>
          <w:bCs/>
          <w:sz w:val="24"/>
          <w:szCs w:val="24"/>
          <w:lang w:val="tt-RU" w:eastAsia="ru-RU"/>
        </w:rPr>
        <w:t>Жизнь и творчество Галиасгара Камала./ Галиәсгар Камал тормышы һәм</w:t>
      </w:r>
      <w:r w:rsidRPr="000E0C7B">
        <w:rPr>
          <w:rFonts w:ascii="Times New Roman" w:eastAsiaTheme="minorHAnsi" w:hAnsi="Times New Roman" w:cs="Times New Roman"/>
          <w:b/>
          <w:bCs/>
          <w:sz w:val="24"/>
          <w:szCs w:val="24"/>
          <w:lang w:val="tt-RU" w:eastAsia="ru-RU"/>
        </w:rPr>
        <w:t xml:space="preserve"> </w:t>
      </w:r>
      <w:r w:rsidRPr="000E0C7B">
        <w:rPr>
          <w:rFonts w:ascii="Times New Roman" w:eastAsiaTheme="minorHAnsi" w:hAnsi="Times New Roman" w:cs="Times New Roman"/>
          <w:bCs/>
          <w:sz w:val="24"/>
          <w:szCs w:val="24"/>
          <w:lang w:val="tt-RU" w:eastAsia="ru-RU"/>
        </w:rPr>
        <w:t xml:space="preserve">иҗаты турында белешмә. </w:t>
      </w:r>
    </w:p>
    <w:p w:rsidR="003728B1" w:rsidRPr="000E0C7B" w:rsidRDefault="003728B1" w:rsidP="000E0C7B">
      <w:pPr>
        <w:spacing w:after="0" w:line="240" w:lineRule="auto"/>
        <w:rPr>
          <w:rFonts w:ascii="Times New Roman" w:eastAsiaTheme="minorHAnsi" w:hAnsi="Times New Roman" w:cs="Times New Roman"/>
          <w:b/>
          <w:bCs/>
          <w:i/>
          <w:sz w:val="24"/>
          <w:szCs w:val="24"/>
          <w:lang w:val="tt-RU" w:eastAsia="ru-RU"/>
        </w:rPr>
      </w:pPr>
      <w:r w:rsidRPr="000E0C7B">
        <w:rPr>
          <w:rFonts w:ascii="Times New Roman" w:eastAsiaTheme="minorHAnsi" w:hAnsi="Times New Roman" w:cs="Times New Roman"/>
          <w:bCs/>
          <w:i/>
          <w:sz w:val="24"/>
          <w:szCs w:val="24"/>
          <w:lang w:val="tt-RU" w:eastAsia="ru-RU"/>
        </w:rPr>
        <w:t xml:space="preserve">Конфликт и его решение в комедии "Первый театр"./ “Беренче театр” комедиясендә конфликт һәм аның чишелеше. </w:t>
      </w:r>
    </w:p>
    <w:p w:rsidR="003728B1" w:rsidRPr="000E0C7B" w:rsidRDefault="003728B1" w:rsidP="000E0C7B">
      <w:pPr>
        <w:spacing w:after="0" w:line="240" w:lineRule="auto"/>
        <w:rPr>
          <w:rFonts w:ascii="Times New Roman" w:eastAsiaTheme="minorHAnsi" w:hAnsi="Times New Roman" w:cs="Times New Roman"/>
          <w:b/>
          <w:bCs/>
          <w:sz w:val="24"/>
          <w:szCs w:val="24"/>
          <w:lang w:val="tt-RU" w:eastAsia="ru-RU"/>
        </w:rPr>
      </w:pPr>
      <w:r w:rsidRPr="000E0C7B">
        <w:rPr>
          <w:rFonts w:ascii="Times New Roman" w:eastAsiaTheme="minorHAnsi" w:hAnsi="Times New Roman" w:cs="Times New Roman"/>
          <w:bCs/>
          <w:sz w:val="24"/>
          <w:szCs w:val="24"/>
          <w:lang w:eastAsia="ru-RU"/>
        </w:rPr>
        <w:t xml:space="preserve">Открытие оригинальных образов в комедии "Первый театр". / </w:t>
      </w:r>
      <w:r w:rsidRPr="000E0C7B">
        <w:rPr>
          <w:rFonts w:ascii="Times New Roman" w:eastAsiaTheme="minorHAnsi" w:hAnsi="Times New Roman" w:cs="Times New Roman"/>
          <w:bCs/>
          <w:sz w:val="24"/>
          <w:szCs w:val="24"/>
          <w:lang w:val="tt-RU" w:eastAsia="ru-RU"/>
        </w:rPr>
        <w:t xml:space="preserve">“Беренче театр” комедиясендә образларның үзенчәлекле якларын ачу.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eastAsia="ru-RU"/>
        </w:rPr>
        <w:t xml:space="preserve">Творчество первой женщины-татарской артистки </w:t>
      </w:r>
      <w:proofErr w:type="spellStart"/>
      <w:r w:rsidRPr="000E0C7B">
        <w:rPr>
          <w:rFonts w:ascii="Times New Roman" w:eastAsiaTheme="minorHAnsi" w:hAnsi="Times New Roman" w:cs="Times New Roman"/>
          <w:sz w:val="24"/>
          <w:szCs w:val="24"/>
          <w:lang w:eastAsia="ru-RU"/>
        </w:rPr>
        <w:t>Сахибзамал</w:t>
      </w:r>
      <w:proofErr w:type="spellEnd"/>
      <w:r w:rsidRPr="000E0C7B">
        <w:rPr>
          <w:rFonts w:ascii="Times New Roman" w:eastAsiaTheme="minorHAnsi" w:hAnsi="Times New Roman" w:cs="Times New Roman"/>
          <w:sz w:val="24"/>
          <w:szCs w:val="24"/>
          <w:lang w:eastAsia="ru-RU"/>
        </w:rPr>
        <w:t xml:space="preserve"> </w:t>
      </w:r>
      <w:proofErr w:type="spellStart"/>
      <w:r w:rsidRPr="000E0C7B">
        <w:rPr>
          <w:rFonts w:ascii="Times New Roman" w:eastAsiaTheme="minorHAnsi" w:hAnsi="Times New Roman" w:cs="Times New Roman"/>
          <w:sz w:val="24"/>
          <w:szCs w:val="24"/>
          <w:lang w:eastAsia="ru-RU"/>
        </w:rPr>
        <w:t>Гиззатуллина</w:t>
      </w:r>
      <w:proofErr w:type="spellEnd"/>
      <w:r w:rsidRPr="000E0C7B">
        <w:rPr>
          <w:rFonts w:ascii="Times New Roman" w:eastAsiaTheme="minorHAnsi" w:hAnsi="Times New Roman" w:cs="Times New Roman"/>
          <w:sz w:val="24"/>
          <w:szCs w:val="24"/>
          <w:lang w:eastAsia="ru-RU"/>
        </w:rPr>
        <w:t xml:space="preserve">-Волжская  / </w:t>
      </w:r>
      <w:r w:rsidRPr="000E0C7B">
        <w:rPr>
          <w:rFonts w:ascii="Times New Roman" w:eastAsiaTheme="minorHAnsi" w:hAnsi="Times New Roman" w:cs="Times New Roman"/>
          <w:sz w:val="24"/>
          <w:szCs w:val="24"/>
          <w:lang w:val="tt-RU" w:eastAsia="ru-RU"/>
        </w:rPr>
        <w:t>Беренче хатын-кыз татар артисткасы</w:t>
      </w:r>
      <w:proofErr w:type="gramStart"/>
      <w:r w:rsidRPr="000E0C7B">
        <w:rPr>
          <w:rFonts w:ascii="Times New Roman" w:eastAsiaTheme="minorHAnsi" w:hAnsi="Times New Roman" w:cs="Times New Roman"/>
          <w:sz w:val="24"/>
          <w:szCs w:val="24"/>
          <w:lang w:val="tt-RU" w:eastAsia="ru-RU"/>
        </w:rPr>
        <w:t xml:space="preserve"> С</w:t>
      </w:r>
      <w:proofErr w:type="gramEnd"/>
      <w:r w:rsidRPr="000E0C7B">
        <w:rPr>
          <w:rFonts w:ascii="Times New Roman" w:eastAsiaTheme="minorHAnsi" w:hAnsi="Times New Roman" w:cs="Times New Roman"/>
          <w:sz w:val="24"/>
          <w:szCs w:val="24"/>
          <w:lang w:val="tt-RU" w:eastAsia="ru-RU"/>
        </w:rPr>
        <w:t>әхибҗамал Гыйззәтуллина-Волжская иҗаты</w:t>
      </w:r>
    </w:p>
    <w:p w:rsidR="003728B1" w:rsidRPr="000E0C7B" w:rsidRDefault="003728B1" w:rsidP="000E0C7B">
      <w:pPr>
        <w:spacing w:after="0" w:line="240" w:lineRule="auto"/>
        <w:rPr>
          <w:rFonts w:ascii="Times New Roman" w:eastAsiaTheme="minorHAnsi" w:hAnsi="Times New Roman" w:cs="Times New Roman"/>
          <w:bCs/>
          <w:i/>
          <w:sz w:val="24"/>
          <w:szCs w:val="24"/>
          <w:lang w:val="tt-RU" w:eastAsia="ru-RU"/>
        </w:rPr>
      </w:pPr>
      <w:r w:rsidRPr="000E0C7B">
        <w:rPr>
          <w:rFonts w:ascii="Times New Roman" w:eastAsiaTheme="minorHAnsi" w:hAnsi="Times New Roman" w:cs="Times New Roman"/>
          <w:bCs/>
          <w:sz w:val="24"/>
          <w:szCs w:val="24"/>
          <w:lang w:eastAsia="ru-RU"/>
        </w:rPr>
        <w:t xml:space="preserve">Информация о татарском государственном академическом театре им. Г. </w:t>
      </w:r>
      <w:proofErr w:type="spellStart"/>
      <w:r w:rsidRPr="000E0C7B">
        <w:rPr>
          <w:rFonts w:ascii="Times New Roman" w:eastAsiaTheme="minorHAnsi" w:hAnsi="Times New Roman" w:cs="Times New Roman"/>
          <w:bCs/>
          <w:sz w:val="24"/>
          <w:szCs w:val="24"/>
          <w:lang w:eastAsia="ru-RU"/>
        </w:rPr>
        <w:t>Камала</w:t>
      </w:r>
      <w:proofErr w:type="spellEnd"/>
      <w:r w:rsidRPr="000E0C7B">
        <w:rPr>
          <w:rFonts w:ascii="Times New Roman" w:eastAsiaTheme="minorHAnsi" w:hAnsi="Times New Roman" w:cs="Times New Roman"/>
          <w:bCs/>
          <w:sz w:val="24"/>
          <w:szCs w:val="24"/>
          <w:lang w:eastAsia="ru-RU"/>
        </w:rPr>
        <w:t xml:space="preserve">. / </w:t>
      </w:r>
      <w:r w:rsidRPr="000E0C7B">
        <w:rPr>
          <w:rFonts w:ascii="Times New Roman" w:eastAsiaTheme="minorHAnsi" w:hAnsi="Times New Roman" w:cs="Times New Roman"/>
          <w:bCs/>
          <w:sz w:val="24"/>
          <w:szCs w:val="24"/>
          <w:lang w:val="tt-RU" w:eastAsia="ru-RU"/>
        </w:rPr>
        <w:t>Галиәсгар Камал исемендәге Татар дәүләт академия театры турында белешмә</w:t>
      </w:r>
      <w:r w:rsidRPr="000E0C7B">
        <w:rPr>
          <w:rFonts w:ascii="Times New Roman" w:eastAsiaTheme="minorHAnsi" w:hAnsi="Times New Roman" w:cs="Times New Roman"/>
          <w:bCs/>
          <w:i/>
          <w:sz w:val="24"/>
          <w:szCs w:val="24"/>
          <w:lang w:val="tt-RU" w:eastAsia="ru-RU"/>
        </w:rPr>
        <w:t>.</w:t>
      </w:r>
    </w:p>
    <w:p w:rsidR="003728B1" w:rsidRPr="000E0C7B" w:rsidRDefault="003728B1" w:rsidP="000E0C7B">
      <w:pPr>
        <w:spacing w:after="0" w:line="240" w:lineRule="auto"/>
        <w:ind w:left="130"/>
        <w:rPr>
          <w:rFonts w:ascii="Times New Roman" w:eastAsiaTheme="minorHAnsi" w:hAnsi="Times New Roman" w:cs="Times New Roman"/>
          <w:b/>
          <w:sz w:val="24"/>
          <w:szCs w:val="24"/>
          <w:lang w:eastAsia="ru-RU"/>
        </w:rPr>
      </w:pPr>
      <w:r w:rsidRPr="000E0C7B">
        <w:rPr>
          <w:rFonts w:ascii="Times New Roman" w:eastAsiaTheme="minorHAnsi" w:hAnsi="Times New Roman" w:cs="Times New Roman"/>
          <w:b/>
          <w:sz w:val="24"/>
          <w:szCs w:val="24"/>
          <w:lang w:eastAsia="ru-RU"/>
        </w:rPr>
        <w:t xml:space="preserve"> Образы целителей в татарской литературе/ </w:t>
      </w:r>
      <w:r w:rsidRPr="000E0C7B">
        <w:rPr>
          <w:rFonts w:ascii="Times New Roman" w:eastAsiaTheme="minorHAnsi" w:hAnsi="Times New Roman" w:cs="Times New Roman"/>
          <w:b/>
          <w:sz w:val="24"/>
          <w:szCs w:val="24"/>
          <w:lang w:val="tt-RU" w:eastAsia="ru-RU"/>
        </w:rPr>
        <w:t>Мең шифага ия кулларда</w:t>
      </w:r>
    </w:p>
    <w:p w:rsidR="003728B1" w:rsidRPr="000E0C7B" w:rsidRDefault="003728B1" w:rsidP="000E0C7B">
      <w:pPr>
        <w:spacing w:after="0" w:line="240" w:lineRule="auto"/>
        <w:rPr>
          <w:rFonts w:ascii="Times New Roman" w:hAnsi="Times New Roman" w:cs="Times New Roman"/>
          <w:b/>
          <w:sz w:val="24"/>
          <w:szCs w:val="24"/>
          <w:lang w:val="tt-RU"/>
        </w:rPr>
      </w:pPr>
      <w:r w:rsidRPr="000E0C7B">
        <w:rPr>
          <w:rFonts w:ascii="Times New Roman" w:eastAsiaTheme="minorHAnsi" w:hAnsi="Times New Roman" w:cs="Times New Roman"/>
          <w:b/>
          <w:sz w:val="24"/>
          <w:szCs w:val="24"/>
          <w:lang w:val="tt-RU" w:eastAsia="ru-RU"/>
        </w:rPr>
        <w:t>Күпме язмышларның эзе бар...</w:t>
      </w:r>
    </w:p>
    <w:p w:rsidR="003728B1" w:rsidRPr="000E0C7B" w:rsidRDefault="003728B1" w:rsidP="000E0C7B">
      <w:pPr>
        <w:spacing w:after="0" w:line="240" w:lineRule="auto"/>
        <w:rPr>
          <w:rFonts w:ascii="Times New Roman" w:eastAsiaTheme="minorHAnsi" w:hAnsi="Times New Roman" w:cs="Times New Roman"/>
          <w:i/>
          <w:sz w:val="24"/>
          <w:szCs w:val="24"/>
          <w:lang w:val="tt-RU"/>
        </w:rPr>
      </w:pPr>
      <w:r w:rsidRPr="000E0C7B">
        <w:rPr>
          <w:rFonts w:ascii="Times New Roman" w:eastAsiaTheme="minorHAnsi" w:hAnsi="Times New Roman" w:cs="Times New Roman"/>
          <w:sz w:val="24"/>
          <w:szCs w:val="24"/>
          <w:lang w:val="tt-RU" w:eastAsia="ru-RU"/>
        </w:rPr>
        <w:t>Жизнь и творчество Габдрахмана Абсалямова./ Габдрахман Әпсәләмовның тормыш юлы һәм иҗаты.</w:t>
      </w:r>
      <w:r w:rsidRPr="000E0C7B">
        <w:rPr>
          <w:rFonts w:ascii="Times New Roman" w:eastAsiaTheme="minorHAnsi" w:hAnsi="Times New Roman" w:cs="Times New Roman"/>
          <w:b/>
          <w:sz w:val="24"/>
          <w:szCs w:val="24"/>
          <w:lang w:val="tt-RU" w:eastAsia="ru-RU"/>
        </w:rPr>
        <w:t xml:space="preserve">  </w:t>
      </w:r>
    </w:p>
    <w:p w:rsidR="003728B1" w:rsidRPr="000E0C7B" w:rsidRDefault="003728B1" w:rsidP="000E0C7B">
      <w:pPr>
        <w:spacing w:after="0" w:line="240" w:lineRule="auto"/>
        <w:rPr>
          <w:rFonts w:ascii="Times New Roman" w:eastAsiaTheme="minorHAnsi" w:hAnsi="Times New Roman" w:cs="Times New Roman"/>
          <w:b/>
          <w:i/>
          <w:sz w:val="24"/>
          <w:szCs w:val="24"/>
          <w:lang w:val="tt-RU" w:eastAsia="ru-RU"/>
        </w:rPr>
      </w:pPr>
      <w:r w:rsidRPr="000E0C7B">
        <w:rPr>
          <w:rFonts w:ascii="Times New Roman" w:eastAsiaTheme="minorHAnsi" w:hAnsi="Times New Roman" w:cs="Times New Roman"/>
          <w:i/>
          <w:sz w:val="24"/>
          <w:szCs w:val="24"/>
          <w:lang w:val="tt-RU" w:eastAsia="ru-RU"/>
        </w:rPr>
        <w:t xml:space="preserve">Проблемы, поднятые в романе "Белые цветы" </w:t>
      </w:r>
      <w:r w:rsidRPr="000E0C7B">
        <w:rPr>
          <w:rFonts w:ascii="Times New Roman" w:eastAsiaTheme="minorHAnsi" w:hAnsi="Times New Roman" w:cs="Times New Roman"/>
          <w:i/>
          <w:sz w:val="24"/>
          <w:szCs w:val="24"/>
          <w:lang w:eastAsia="ru-RU"/>
        </w:rPr>
        <w:t>/</w:t>
      </w:r>
      <w:r w:rsidRPr="000E0C7B">
        <w:rPr>
          <w:rFonts w:ascii="Times New Roman" w:eastAsiaTheme="minorHAnsi" w:hAnsi="Times New Roman" w:cs="Times New Roman"/>
          <w:i/>
          <w:sz w:val="24"/>
          <w:szCs w:val="24"/>
          <w:lang w:val="tt-RU" w:eastAsia="ru-RU"/>
        </w:rPr>
        <w:t xml:space="preserve">“Ак чәчәкләр” романында күтәрелгән проблемалар. </w:t>
      </w:r>
    </w:p>
    <w:p w:rsidR="003728B1" w:rsidRPr="000E0C7B" w:rsidRDefault="003728B1" w:rsidP="000E0C7B">
      <w:pPr>
        <w:spacing w:after="0" w:line="240" w:lineRule="auto"/>
        <w:rPr>
          <w:rFonts w:ascii="Times New Roman" w:eastAsiaTheme="minorHAnsi" w:hAnsi="Times New Roman" w:cs="Times New Roman"/>
          <w:sz w:val="24"/>
          <w:szCs w:val="24"/>
          <w:lang w:val="tt-RU" w:eastAsia="ru-RU"/>
        </w:rPr>
      </w:pPr>
      <w:r w:rsidRPr="000E0C7B">
        <w:rPr>
          <w:rFonts w:ascii="Times New Roman" w:eastAsiaTheme="minorHAnsi" w:hAnsi="Times New Roman" w:cs="Times New Roman"/>
          <w:sz w:val="24"/>
          <w:szCs w:val="24"/>
          <w:lang w:val="tt-RU" w:eastAsia="ru-RU"/>
        </w:rPr>
        <w:t xml:space="preserve">Особенность освещения труда врачей и медсестер в произведении </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 xml:space="preserve">Әсәрдә табиблар һәм шәфкать туташларының хезмәтен чагылдыру үзенчәлеге. </w:t>
      </w:r>
    </w:p>
    <w:p w:rsidR="003728B1" w:rsidRPr="000E0C7B" w:rsidRDefault="003728B1" w:rsidP="000E0C7B">
      <w:pPr>
        <w:spacing w:after="0" w:line="240" w:lineRule="auto"/>
        <w:ind w:left="130"/>
        <w:rPr>
          <w:rFonts w:ascii="Times New Roman" w:eastAsiaTheme="minorHAnsi" w:hAnsi="Times New Roman" w:cs="Times New Roman"/>
          <w:b/>
          <w:bCs/>
          <w:iCs/>
          <w:sz w:val="24"/>
          <w:szCs w:val="24"/>
          <w:lang w:val="tt-RU" w:eastAsia="ru-RU"/>
        </w:rPr>
      </w:pPr>
      <w:r w:rsidRPr="000E0C7B">
        <w:rPr>
          <w:rFonts w:ascii="Times New Roman" w:eastAsiaTheme="minorHAnsi" w:hAnsi="Times New Roman" w:cs="Times New Roman"/>
          <w:b/>
          <w:bCs/>
          <w:iCs/>
          <w:sz w:val="24"/>
          <w:szCs w:val="24"/>
          <w:lang w:val="tt-RU" w:eastAsia="ru-RU"/>
        </w:rPr>
        <w:t>Учитель- звучит гордо! /Укытучым! Синең бөек исмең</w:t>
      </w:r>
    </w:p>
    <w:p w:rsidR="003728B1" w:rsidRPr="000E0C7B" w:rsidRDefault="003728B1" w:rsidP="000E0C7B">
      <w:pPr>
        <w:spacing w:after="0" w:line="240" w:lineRule="auto"/>
        <w:rPr>
          <w:rFonts w:ascii="Times New Roman" w:eastAsiaTheme="minorHAnsi" w:hAnsi="Times New Roman" w:cs="Times New Roman"/>
          <w:b/>
          <w:sz w:val="24"/>
          <w:szCs w:val="24"/>
          <w:lang w:val="tt-RU" w:eastAsia="ru-RU"/>
        </w:rPr>
      </w:pPr>
      <w:r w:rsidRPr="000E0C7B">
        <w:rPr>
          <w:rFonts w:ascii="Times New Roman" w:eastAsiaTheme="minorHAnsi" w:hAnsi="Times New Roman" w:cs="Times New Roman"/>
          <w:b/>
          <w:bCs/>
          <w:iCs/>
          <w:sz w:val="24"/>
          <w:szCs w:val="24"/>
          <w:lang w:val="tt-RU" w:eastAsia="ru-RU"/>
        </w:rPr>
        <w:t>Йөрәгемдә мәңге сакланыр</w:t>
      </w:r>
      <w:r w:rsidRPr="000E0C7B">
        <w:rPr>
          <w:rFonts w:ascii="Times New Roman" w:eastAsiaTheme="minorHAnsi" w:hAnsi="Times New Roman" w:cs="Times New Roman"/>
          <w:b/>
          <w:sz w:val="24"/>
          <w:szCs w:val="24"/>
          <w:lang w:val="tt-RU" w:eastAsia="ru-RU"/>
        </w:rPr>
        <w:t>...</w:t>
      </w:r>
    </w:p>
    <w:p w:rsidR="003728B1" w:rsidRPr="000E0C7B" w:rsidRDefault="003728B1" w:rsidP="000E0C7B">
      <w:pPr>
        <w:spacing w:after="0" w:line="240" w:lineRule="auto"/>
        <w:rPr>
          <w:rFonts w:ascii="Times New Roman" w:eastAsiaTheme="minorHAnsi" w:hAnsi="Times New Roman" w:cs="Times New Roman"/>
          <w:i/>
          <w:sz w:val="24"/>
          <w:szCs w:val="24"/>
          <w:lang w:val="tt-RU"/>
        </w:rPr>
      </w:pPr>
      <w:r w:rsidRPr="000E0C7B">
        <w:rPr>
          <w:rFonts w:ascii="Times New Roman" w:eastAsiaTheme="minorHAnsi" w:hAnsi="Times New Roman" w:cs="Times New Roman"/>
          <w:sz w:val="24"/>
          <w:szCs w:val="24"/>
          <w:lang w:val="tt-RU" w:eastAsia="ru-RU"/>
        </w:rPr>
        <w:t>Творчество и жизнь М.Магдеева./Мөхәммәт Мәһдиевнең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тормыш юлы һәм иҗаты.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Рома Фронтовики./ “Фронтовиклар” романы.</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 xml:space="preserve">Особенности освещения жизни и деятельности учителей в романе "Фронтовики" / “Фронтовиклар” романында укытучылар тормышын һәм эшчәнлеген чагылдыру үзенчәлеге.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 xml:space="preserve">Жизнь и творчество В.Нуриева./Вакыйф Нуриевның тормыш юлы һәм иҗаты. </w:t>
      </w:r>
    </w:p>
    <w:p w:rsidR="003728B1" w:rsidRPr="000E0C7B" w:rsidRDefault="003728B1" w:rsidP="000E0C7B">
      <w:pPr>
        <w:spacing w:after="0" w:line="240" w:lineRule="auto"/>
        <w:rPr>
          <w:rFonts w:ascii="Times New Roman" w:eastAsiaTheme="minorHAnsi" w:hAnsi="Times New Roman" w:cs="Times New Roman"/>
          <w:sz w:val="24"/>
          <w:szCs w:val="24"/>
          <w:lang w:val="tt-RU" w:eastAsia="ru-RU"/>
        </w:rPr>
      </w:pPr>
      <w:r w:rsidRPr="000E0C7B">
        <w:rPr>
          <w:rFonts w:ascii="Times New Roman" w:eastAsiaTheme="minorHAnsi" w:hAnsi="Times New Roman" w:cs="Times New Roman"/>
          <w:sz w:val="24"/>
          <w:szCs w:val="24"/>
          <w:lang w:val="tt-RU" w:eastAsia="ru-RU"/>
        </w:rPr>
        <w:t xml:space="preserve">В рассказе” Диктант " -  образ. Акрама./“Инша” хикәясендә Әкрәм образының бирелеше. </w:t>
      </w:r>
    </w:p>
    <w:p w:rsidR="003728B1" w:rsidRPr="000E0C7B" w:rsidRDefault="003728B1" w:rsidP="000E0C7B">
      <w:pPr>
        <w:spacing w:after="0" w:line="240" w:lineRule="auto"/>
        <w:ind w:left="130"/>
        <w:rPr>
          <w:rFonts w:ascii="Times New Roman" w:eastAsiaTheme="minorHAnsi" w:hAnsi="Times New Roman" w:cs="Times New Roman"/>
          <w:b/>
          <w:sz w:val="24"/>
          <w:szCs w:val="24"/>
          <w:lang w:val="tt-RU" w:eastAsia="ru-RU"/>
        </w:rPr>
      </w:pPr>
      <w:r w:rsidRPr="000E0C7B">
        <w:rPr>
          <w:rFonts w:ascii="Times New Roman" w:eastAsiaTheme="minorHAnsi" w:hAnsi="Times New Roman" w:cs="Times New Roman"/>
          <w:b/>
          <w:sz w:val="24"/>
          <w:szCs w:val="24"/>
          <w:lang w:val="tt-RU" w:eastAsia="ru-RU"/>
        </w:rPr>
        <w:t xml:space="preserve"> Изобилие профессий.</w:t>
      </w:r>
      <w:r w:rsidRPr="000E0C7B">
        <w:rPr>
          <w:rFonts w:ascii="Times New Roman" w:eastAsiaTheme="minorHAnsi" w:hAnsi="Times New Roman" w:cs="Times New Roman"/>
          <w:b/>
          <w:sz w:val="24"/>
          <w:szCs w:val="24"/>
          <w:lang w:eastAsia="ru-RU"/>
        </w:rPr>
        <w:t>/</w:t>
      </w:r>
      <w:r w:rsidRPr="000E0C7B">
        <w:rPr>
          <w:rFonts w:ascii="Times New Roman" w:eastAsiaTheme="minorHAnsi" w:hAnsi="Times New Roman" w:cs="Times New Roman"/>
          <w:b/>
          <w:sz w:val="24"/>
          <w:szCs w:val="24"/>
          <w:lang w:val="tt-RU" w:eastAsia="ru-RU"/>
        </w:rPr>
        <w:t>Авыр эшкә беләк бар,</w:t>
      </w:r>
    </w:p>
    <w:p w:rsidR="003728B1" w:rsidRPr="000E0C7B" w:rsidRDefault="003728B1" w:rsidP="000E0C7B">
      <w:pPr>
        <w:spacing w:after="0" w:line="240" w:lineRule="auto"/>
        <w:rPr>
          <w:rFonts w:ascii="Times New Roman" w:eastAsiaTheme="minorHAnsi" w:hAnsi="Times New Roman" w:cs="Times New Roman"/>
          <w:sz w:val="24"/>
          <w:szCs w:val="24"/>
          <w:lang w:val="tt-RU" w:eastAsia="ru-RU"/>
        </w:rPr>
      </w:pPr>
      <w:r w:rsidRPr="000E0C7B">
        <w:rPr>
          <w:rFonts w:ascii="Times New Roman" w:eastAsiaTheme="minorHAnsi" w:hAnsi="Times New Roman" w:cs="Times New Roman"/>
          <w:b/>
          <w:sz w:val="24"/>
          <w:szCs w:val="24"/>
          <w:lang w:val="tt-RU" w:eastAsia="ru-RU"/>
        </w:rPr>
        <w:t>Кыю эшкә йөрәк бар</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Жизнь и творчество Хасана Сарьяна./Хәсән Сарьянның</w:t>
      </w:r>
      <w:r w:rsidRPr="000E0C7B">
        <w:rPr>
          <w:rFonts w:ascii="Times New Roman" w:eastAsiaTheme="minorHAnsi" w:hAnsi="Times New Roman" w:cs="Times New Roman"/>
          <w:b/>
          <w:sz w:val="24"/>
          <w:szCs w:val="24"/>
          <w:lang w:val="tt-RU" w:eastAsia="ru-RU"/>
        </w:rPr>
        <w:t xml:space="preserve"> </w:t>
      </w:r>
      <w:r w:rsidRPr="000E0C7B">
        <w:rPr>
          <w:rFonts w:ascii="Times New Roman" w:eastAsiaTheme="minorHAnsi" w:hAnsi="Times New Roman" w:cs="Times New Roman"/>
          <w:sz w:val="24"/>
          <w:szCs w:val="24"/>
          <w:lang w:val="tt-RU" w:eastAsia="ru-RU"/>
        </w:rPr>
        <w:t xml:space="preserve">тормыш юлы һәм иҗаты.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 xml:space="preserve">В повести” Профессия </w:t>
      </w:r>
      <w:r w:rsidRPr="000E0C7B">
        <w:rPr>
          <w:rFonts w:ascii="Times New Roman" w:eastAsiaTheme="minorHAnsi" w:hAnsi="Times New Roman" w:cs="Times New Roman"/>
          <w:sz w:val="24"/>
          <w:szCs w:val="24"/>
          <w:lang w:eastAsia="ru-RU"/>
        </w:rPr>
        <w:t>отца</w:t>
      </w:r>
      <w:r w:rsidRPr="000E0C7B">
        <w:rPr>
          <w:rFonts w:ascii="Times New Roman" w:eastAsiaTheme="minorHAnsi" w:hAnsi="Times New Roman" w:cs="Times New Roman"/>
          <w:sz w:val="24"/>
          <w:szCs w:val="24"/>
          <w:lang w:val="tt-RU" w:eastAsia="ru-RU"/>
        </w:rPr>
        <w:t>" раскрытие особенности образа молодого человека, его нравственные качества.</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 xml:space="preserve"> “Әткәм һөнәре” повестенда яшь кеше образын ачу  үзенчәлекләре, аларда әхлакый сыйфатларның бирелеше.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lastRenderedPageBreak/>
        <w:t>Предоставление информации о древних профессиях татарского народа.</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Татар халкының борынгыдан килгән һөнәрләре турында белешмә бирү</w:t>
      </w:r>
      <w:r w:rsidRPr="000E0C7B">
        <w:rPr>
          <w:rFonts w:ascii="Times New Roman" w:eastAsiaTheme="minorHAnsi" w:hAnsi="Times New Roman" w:cs="Times New Roman"/>
          <w:i/>
          <w:sz w:val="24"/>
          <w:szCs w:val="24"/>
          <w:lang w:val="tt-RU" w:eastAsia="ru-RU"/>
        </w:rPr>
        <w:t>.</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bCs/>
          <w:sz w:val="24"/>
          <w:szCs w:val="24"/>
          <w:lang w:val="tt-RU" w:eastAsia="ru-RU"/>
        </w:rPr>
        <w:t xml:space="preserve">Жизнь и творчество Ильдара Юзеева. </w:t>
      </w:r>
      <w:r w:rsidRPr="000E0C7B">
        <w:rPr>
          <w:rFonts w:ascii="Times New Roman" w:eastAsiaTheme="minorHAnsi" w:hAnsi="Times New Roman" w:cs="Times New Roman"/>
          <w:bCs/>
          <w:sz w:val="24"/>
          <w:szCs w:val="24"/>
          <w:lang w:eastAsia="ru-RU"/>
        </w:rPr>
        <w:t>/</w:t>
      </w:r>
      <w:r w:rsidRPr="000E0C7B">
        <w:rPr>
          <w:rFonts w:ascii="Times New Roman" w:eastAsiaTheme="minorHAnsi" w:hAnsi="Times New Roman" w:cs="Times New Roman"/>
          <w:bCs/>
          <w:sz w:val="24"/>
          <w:szCs w:val="24"/>
          <w:lang w:val="tt-RU" w:eastAsia="ru-RU"/>
        </w:rPr>
        <w:t>Илдар Юзеевның</w:t>
      </w:r>
      <w:r w:rsidRPr="000E0C7B">
        <w:rPr>
          <w:rFonts w:ascii="Times New Roman" w:eastAsiaTheme="minorHAnsi" w:hAnsi="Times New Roman" w:cs="Times New Roman"/>
          <w:sz w:val="24"/>
          <w:szCs w:val="24"/>
          <w:lang w:val="tt-RU" w:eastAsia="ru-RU"/>
        </w:rPr>
        <w:t xml:space="preserve"> тормыш юлы һә</w:t>
      </w:r>
      <w:proofErr w:type="gramStart"/>
      <w:r w:rsidRPr="000E0C7B">
        <w:rPr>
          <w:rFonts w:ascii="Times New Roman" w:eastAsiaTheme="minorHAnsi" w:hAnsi="Times New Roman" w:cs="Times New Roman"/>
          <w:sz w:val="24"/>
          <w:szCs w:val="24"/>
          <w:lang w:val="tt-RU" w:eastAsia="ru-RU"/>
        </w:rPr>
        <w:t>м</w:t>
      </w:r>
      <w:proofErr w:type="gramEnd"/>
      <w:r w:rsidRPr="000E0C7B">
        <w:rPr>
          <w:rFonts w:ascii="Times New Roman" w:eastAsiaTheme="minorHAnsi" w:hAnsi="Times New Roman" w:cs="Times New Roman"/>
          <w:sz w:val="24"/>
          <w:szCs w:val="24"/>
          <w:lang w:val="tt-RU" w:eastAsia="ru-RU"/>
        </w:rPr>
        <w:t xml:space="preserve"> иҗаты. </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Отражение жизненного пути молодого человека в поэме " знакомые мелодии”</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 xml:space="preserve"> “Таныш моңнар” поэмасында яшь кешенең тормыш юлын сайлауны чагылдыру.</w:t>
      </w:r>
    </w:p>
    <w:p w:rsidR="003728B1" w:rsidRPr="000E0C7B" w:rsidRDefault="003728B1" w:rsidP="000E0C7B">
      <w:pPr>
        <w:spacing w:after="0" w:line="240" w:lineRule="auto"/>
        <w:rPr>
          <w:rFonts w:ascii="Times New Roman" w:eastAsiaTheme="minorHAnsi" w:hAnsi="Times New Roman" w:cs="Times New Roman"/>
          <w:sz w:val="24"/>
          <w:szCs w:val="24"/>
          <w:lang w:val="tt-RU"/>
        </w:rPr>
      </w:pPr>
      <w:r w:rsidRPr="000E0C7B">
        <w:rPr>
          <w:rFonts w:ascii="Times New Roman" w:eastAsiaTheme="minorHAnsi" w:hAnsi="Times New Roman" w:cs="Times New Roman"/>
          <w:sz w:val="24"/>
          <w:szCs w:val="24"/>
          <w:lang w:val="tt-RU" w:eastAsia="ru-RU"/>
        </w:rPr>
        <w:t>Жизнь и творчество Мадины Маликовой. Повесть” Город Казань – город камней".</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Мәдинә Маликованың тормыш юлы һәм иҗаты. “Казан каласы – таш кала” повесте.</w:t>
      </w:r>
    </w:p>
    <w:p w:rsidR="00BF5A15" w:rsidRDefault="003728B1" w:rsidP="00BF5A15">
      <w:pPr>
        <w:spacing w:after="0" w:line="240" w:lineRule="auto"/>
        <w:rPr>
          <w:rFonts w:ascii="Times New Roman" w:hAnsi="Times New Roman"/>
          <w:b/>
          <w:bCs/>
          <w:color w:val="000000"/>
          <w:sz w:val="24"/>
          <w:szCs w:val="24"/>
          <w:lang w:val="tt-RU" w:eastAsia="tt-RU" w:bidi="tt-RU"/>
        </w:rPr>
      </w:pPr>
      <w:r w:rsidRPr="000E0C7B">
        <w:rPr>
          <w:rFonts w:ascii="Times New Roman" w:eastAsiaTheme="minorHAnsi" w:hAnsi="Times New Roman" w:cs="Times New Roman"/>
          <w:sz w:val="24"/>
          <w:szCs w:val="24"/>
          <w:lang w:val="tt-RU" w:eastAsia="ru-RU"/>
        </w:rPr>
        <w:t>Обобщение круглогодичного обучения</w:t>
      </w:r>
      <w:r w:rsidRPr="000E0C7B">
        <w:rPr>
          <w:rFonts w:ascii="Times New Roman" w:eastAsiaTheme="minorHAnsi" w:hAnsi="Times New Roman" w:cs="Times New Roman"/>
          <w:sz w:val="24"/>
          <w:szCs w:val="24"/>
          <w:lang w:eastAsia="ru-RU"/>
        </w:rPr>
        <w:t>/</w:t>
      </w:r>
      <w:r w:rsidRPr="000E0C7B">
        <w:rPr>
          <w:rFonts w:ascii="Times New Roman" w:eastAsiaTheme="minorHAnsi" w:hAnsi="Times New Roman" w:cs="Times New Roman"/>
          <w:sz w:val="24"/>
          <w:szCs w:val="24"/>
          <w:lang w:val="tt-RU" w:eastAsia="ru-RU"/>
        </w:rPr>
        <w:t>Ел буе өйрәнгәннәрне гомумиләштереп кабатлау.</w:t>
      </w:r>
    </w:p>
    <w:p w:rsidR="00BF5A15" w:rsidRDefault="00BF5A15" w:rsidP="00BF5A15">
      <w:pPr>
        <w:keepNext/>
        <w:keepLines/>
        <w:widowControl w:val="0"/>
        <w:spacing w:after="0" w:line="240" w:lineRule="auto"/>
        <w:ind w:left="720"/>
        <w:contextualSpacing/>
        <w:jc w:val="center"/>
        <w:outlineLvl w:val="0"/>
        <w:rPr>
          <w:rFonts w:ascii="Times New Roman" w:hAnsi="Times New Roman"/>
          <w:b/>
          <w:bCs/>
          <w:color w:val="000000"/>
          <w:sz w:val="24"/>
          <w:szCs w:val="24"/>
          <w:lang w:val="tt-RU" w:eastAsia="tt-RU" w:bidi="tt-RU"/>
        </w:rPr>
      </w:pPr>
    </w:p>
    <w:p w:rsidR="00BF5A15" w:rsidRDefault="00BF5A15" w:rsidP="00BF5A15">
      <w:pPr>
        <w:keepNext/>
        <w:keepLines/>
        <w:widowControl w:val="0"/>
        <w:spacing w:after="0" w:line="240" w:lineRule="auto"/>
        <w:ind w:left="720"/>
        <w:contextualSpacing/>
        <w:jc w:val="center"/>
        <w:outlineLvl w:val="0"/>
        <w:rPr>
          <w:rFonts w:ascii="Times New Roman" w:hAnsi="Times New Roman"/>
          <w:b/>
          <w:bCs/>
          <w:color w:val="000000"/>
          <w:sz w:val="24"/>
          <w:szCs w:val="24"/>
          <w:lang w:val="tt-RU" w:eastAsia="tt-RU" w:bidi="tt-RU"/>
        </w:rPr>
      </w:pPr>
    </w:p>
    <w:p w:rsidR="00BF5A15" w:rsidRDefault="00BF5A15" w:rsidP="00BF5A15">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Pr>
          <w:rFonts w:ascii="Times New Roman" w:eastAsia="Times New Roman" w:hAnsi="Times New Roman" w:cs="Times New Roman"/>
          <w:b/>
          <w:bCs/>
          <w:color w:val="000000"/>
          <w:sz w:val="24"/>
          <w:szCs w:val="24"/>
          <w:lang w:val="tt-RU" w:eastAsia="tt-RU" w:bidi="tt-RU"/>
        </w:rPr>
        <w:t xml:space="preserve">Тематический план. / Тематик план </w:t>
      </w:r>
    </w:p>
    <w:p w:rsidR="00BF5A15" w:rsidRDefault="00BF5A15" w:rsidP="00BF5A15">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Pr>
          <w:rFonts w:ascii="Times New Roman" w:eastAsia="Times New Roman" w:hAnsi="Times New Roman" w:cs="Times New Roman"/>
          <w:b/>
          <w:bCs/>
          <w:color w:val="000000"/>
          <w:sz w:val="24"/>
          <w:szCs w:val="24"/>
          <w:lang w:val="tt-RU" w:eastAsia="tt-RU" w:bidi="tt-RU"/>
        </w:rPr>
        <w:t xml:space="preserve">5 класс. / 5нче </w:t>
      </w:r>
      <w:r w:rsidRPr="007B5733">
        <w:rPr>
          <w:rFonts w:ascii="Times New Roman" w:eastAsia="Times New Roman" w:hAnsi="Times New Roman" w:cs="Times New Roman"/>
          <w:b/>
          <w:bCs/>
          <w:color w:val="000000"/>
          <w:sz w:val="24"/>
          <w:szCs w:val="24"/>
          <w:lang w:val="tt-RU" w:eastAsia="tt-RU" w:bidi="tt-RU"/>
        </w:rPr>
        <w:t xml:space="preserve"> сыйныф</w:t>
      </w:r>
    </w:p>
    <w:p w:rsidR="00BF5A15" w:rsidRPr="00B41511" w:rsidRDefault="00BF5A15" w:rsidP="00BF5A15">
      <w:pPr>
        <w:keepNext/>
        <w:keepLines/>
        <w:widowControl w:val="0"/>
        <w:spacing w:after="0" w:line="240" w:lineRule="auto"/>
        <w:ind w:left="360"/>
        <w:contextualSpacing/>
        <w:jc w:val="center"/>
        <w:outlineLvl w:val="0"/>
        <w:rPr>
          <w:rFonts w:ascii="Times New Roman" w:hAnsi="Times New Roman"/>
          <w:b/>
          <w:bCs/>
          <w:color w:val="000000"/>
          <w:sz w:val="24"/>
          <w:szCs w:val="24"/>
          <w:lang w:val="tt-RU" w:eastAsia="tt-RU" w:bidi="tt-RU"/>
        </w:rPr>
      </w:pPr>
    </w:p>
    <w:tbl>
      <w:tblPr>
        <w:tblW w:w="8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804"/>
        <w:gridCol w:w="1134"/>
      </w:tblGrid>
      <w:tr w:rsidR="00923B94" w:rsidRPr="00B41511" w:rsidTr="00923B94">
        <w:trPr>
          <w:trHeight w:val="375"/>
        </w:trPr>
        <w:tc>
          <w:tcPr>
            <w:tcW w:w="851" w:type="dxa"/>
            <w:vMerge w:val="restart"/>
            <w:shd w:val="clear" w:color="auto" w:fill="auto"/>
          </w:tcPr>
          <w:p w:rsidR="00923B94" w:rsidRPr="00B41511" w:rsidRDefault="00923B94" w:rsidP="00531C45">
            <w:pPr>
              <w:spacing w:after="0" w:line="23" w:lineRule="atLeast"/>
              <w:jc w:val="center"/>
              <w:rPr>
                <w:rFonts w:ascii="Times New Roman" w:hAnsi="Times New Roman"/>
                <w:b/>
                <w:sz w:val="24"/>
                <w:szCs w:val="24"/>
                <w:lang w:val="tt-RU"/>
              </w:rPr>
            </w:pPr>
            <w:r w:rsidRPr="00B41511">
              <w:rPr>
                <w:rFonts w:ascii="Times New Roman" w:hAnsi="Times New Roman"/>
                <w:b/>
                <w:sz w:val="24"/>
                <w:szCs w:val="24"/>
                <w:lang w:val="tt-RU"/>
              </w:rPr>
              <w:t>№</w:t>
            </w:r>
          </w:p>
        </w:tc>
        <w:tc>
          <w:tcPr>
            <w:tcW w:w="6804" w:type="dxa"/>
            <w:vMerge w:val="restart"/>
            <w:shd w:val="clear" w:color="auto" w:fill="auto"/>
          </w:tcPr>
          <w:p w:rsidR="00923B94" w:rsidRPr="00B41511" w:rsidRDefault="00923B94" w:rsidP="00531C45">
            <w:pPr>
              <w:spacing w:line="23" w:lineRule="atLeast"/>
              <w:jc w:val="center"/>
              <w:rPr>
                <w:rFonts w:ascii="Times New Roman" w:hAnsi="Times New Roman"/>
                <w:b/>
                <w:sz w:val="24"/>
                <w:szCs w:val="24"/>
                <w:lang w:val="tt-RU"/>
              </w:rPr>
            </w:pPr>
            <w:r w:rsidRPr="00B41511">
              <w:rPr>
                <w:rFonts w:ascii="Times New Roman" w:hAnsi="Times New Roman"/>
                <w:b/>
                <w:sz w:val="24"/>
                <w:szCs w:val="24"/>
                <w:lang w:val="tt-RU"/>
              </w:rPr>
              <w:t>Дәрес темасы</w:t>
            </w:r>
          </w:p>
        </w:tc>
        <w:tc>
          <w:tcPr>
            <w:tcW w:w="1134" w:type="dxa"/>
            <w:vMerge w:val="restart"/>
            <w:shd w:val="clear" w:color="auto" w:fill="auto"/>
          </w:tcPr>
          <w:p w:rsidR="00923B94" w:rsidRPr="00B41511" w:rsidRDefault="00923B94" w:rsidP="00531C45">
            <w:pPr>
              <w:spacing w:line="23" w:lineRule="atLeast"/>
              <w:jc w:val="center"/>
              <w:rPr>
                <w:rFonts w:ascii="Times New Roman" w:hAnsi="Times New Roman"/>
                <w:b/>
                <w:sz w:val="24"/>
                <w:szCs w:val="24"/>
                <w:lang w:val="tt-RU"/>
              </w:rPr>
            </w:pPr>
            <w:r w:rsidRPr="00B41511">
              <w:rPr>
                <w:rFonts w:ascii="Times New Roman" w:hAnsi="Times New Roman"/>
                <w:b/>
                <w:sz w:val="24"/>
                <w:szCs w:val="24"/>
                <w:lang w:val="tt-RU"/>
              </w:rPr>
              <w:t>Сәгат</w:t>
            </w:r>
            <w:r w:rsidRPr="00B41511">
              <w:rPr>
                <w:rFonts w:ascii="Times New Roman" w:hAnsi="Times New Roman"/>
                <w:b/>
                <w:sz w:val="24"/>
                <w:szCs w:val="24"/>
              </w:rPr>
              <w:t>ь</w:t>
            </w:r>
            <w:r w:rsidRPr="00B41511">
              <w:rPr>
                <w:rFonts w:ascii="Times New Roman" w:hAnsi="Times New Roman"/>
                <w:b/>
                <w:sz w:val="24"/>
                <w:szCs w:val="24"/>
                <w:lang w:val="tt-RU"/>
              </w:rPr>
              <w:t xml:space="preserve"> саны</w:t>
            </w:r>
          </w:p>
        </w:tc>
      </w:tr>
      <w:tr w:rsidR="00923B94" w:rsidRPr="00B41511" w:rsidTr="00923B94">
        <w:trPr>
          <w:trHeight w:val="360"/>
        </w:trPr>
        <w:tc>
          <w:tcPr>
            <w:tcW w:w="851" w:type="dxa"/>
            <w:vMerge/>
            <w:shd w:val="clear" w:color="auto" w:fill="auto"/>
          </w:tcPr>
          <w:p w:rsidR="00923B94" w:rsidRPr="00B41511" w:rsidRDefault="00923B94" w:rsidP="00531C45">
            <w:pPr>
              <w:spacing w:after="0" w:line="23" w:lineRule="atLeast"/>
              <w:jc w:val="center"/>
              <w:rPr>
                <w:rFonts w:ascii="Times New Roman" w:hAnsi="Times New Roman"/>
                <w:b/>
                <w:sz w:val="24"/>
                <w:szCs w:val="24"/>
                <w:lang w:val="tt-RU"/>
              </w:rPr>
            </w:pPr>
          </w:p>
        </w:tc>
        <w:tc>
          <w:tcPr>
            <w:tcW w:w="6804" w:type="dxa"/>
            <w:vMerge/>
            <w:shd w:val="clear" w:color="auto" w:fill="auto"/>
          </w:tcPr>
          <w:p w:rsidR="00923B94" w:rsidRPr="00B41511" w:rsidRDefault="00923B94" w:rsidP="00531C45">
            <w:pPr>
              <w:spacing w:line="23" w:lineRule="atLeast"/>
              <w:jc w:val="center"/>
              <w:rPr>
                <w:rFonts w:ascii="Times New Roman" w:hAnsi="Times New Roman"/>
                <w:b/>
                <w:sz w:val="24"/>
                <w:szCs w:val="24"/>
                <w:lang w:val="tt-RU"/>
              </w:rPr>
            </w:pPr>
          </w:p>
        </w:tc>
        <w:tc>
          <w:tcPr>
            <w:tcW w:w="1134" w:type="dxa"/>
            <w:vMerge/>
            <w:shd w:val="clear" w:color="auto" w:fill="auto"/>
          </w:tcPr>
          <w:p w:rsidR="00923B94" w:rsidRPr="00B41511" w:rsidRDefault="00923B94" w:rsidP="00531C45">
            <w:pPr>
              <w:spacing w:line="23" w:lineRule="atLeast"/>
              <w:jc w:val="center"/>
              <w:rPr>
                <w:rFonts w:ascii="Times New Roman" w:hAnsi="Times New Roman"/>
                <w:b/>
                <w:sz w:val="24"/>
                <w:szCs w:val="24"/>
                <w:lang w:val="tt-RU"/>
              </w:rPr>
            </w:pPr>
          </w:p>
        </w:tc>
      </w:tr>
      <w:tr w:rsidR="00923B94" w:rsidRPr="00B41511" w:rsidTr="00923B94">
        <w:tc>
          <w:tcPr>
            <w:tcW w:w="8789" w:type="dxa"/>
            <w:gridSpan w:val="3"/>
            <w:shd w:val="clear" w:color="auto" w:fill="auto"/>
          </w:tcPr>
          <w:p w:rsidR="00923B94" w:rsidRPr="000C57EC" w:rsidRDefault="00923B94" w:rsidP="00531C45">
            <w:pPr>
              <w:spacing w:after="0" w:line="23" w:lineRule="atLeast"/>
              <w:jc w:val="center"/>
              <w:rPr>
                <w:rFonts w:ascii="Times New Roman" w:hAnsi="Times New Roman"/>
                <w:b/>
                <w:sz w:val="24"/>
                <w:szCs w:val="24"/>
              </w:rPr>
            </w:pPr>
            <w:r>
              <w:rPr>
                <w:rFonts w:ascii="Times New Roman" w:hAnsi="Times New Roman"/>
                <w:b/>
                <w:sz w:val="24"/>
                <w:szCs w:val="24"/>
                <w:lang w:val="tt-RU"/>
              </w:rPr>
              <w:t>Борын-борын заманда – 5 сәгат</w:t>
            </w:r>
            <w:r>
              <w:rPr>
                <w:rFonts w:ascii="Times New Roman" w:hAnsi="Times New Roman"/>
                <w:b/>
                <w:sz w:val="24"/>
                <w:szCs w:val="24"/>
              </w:rPr>
              <w:t>ь</w:t>
            </w:r>
          </w:p>
        </w:tc>
      </w:tr>
      <w:tr w:rsidR="00923B94" w:rsidRPr="00981C67" w:rsidTr="00923B94">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Татар халык әкиятләре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981C67" w:rsidTr="00923B94">
        <w:trPr>
          <w:trHeight w:val="19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Татар халык әкияте «Өч кыз». Әкияттәге уңай һәм тискәре образлар</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8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Татар халык әкияте «Өч кыз». Әкиятне сәхнәләштерү</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00"/>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jc w:val="both"/>
              <w:rPr>
                <w:rFonts w:ascii="Times New Roman" w:hAnsi="Times New Roman"/>
                <w:sz w:val="24"/>
                <w:szCs w:val="24"/>
                <w:lang w:val="tt-RU"/>
              </w:rPr>
            </w:pPr>
            <w:r w:rsidRPr="00B41511">
              <w:rPr>
                <w:rFonts w:ascii="Times New Roman" w:hAnsi="Times New Roman"/>
                <w:sz w:val="24"/>
                <w:szCs w:val="24"/>
                <w:lang w:val="tt-RU"/>
              </w:rPr>
              <w:t>Рус халык әкияте «Төлке белән Алёнушка»</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5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jc w:val="both"/>
              <w:rPr>
                <w:rFonts w:ascii="Times New Roman" w:hAnsi="Times New Roman"/>
                <w:sz w:val="24"/>
                <w:szCs w:val="24"/>
                <w:lang w:val="tt-RU"/>
              </w:rPr>
            </w:pPr>
            <w:r w:rsidRPr="00B41511">
              <w:rPr>
                <w:rFonts w:ascii="Times New Roman" w:hAnsi="Times New Roman"/>
                <w:sz w:val="24"/>
                <w:szCs w:val="24"/>
                <w:lang w:val="tt-RU"/>
              </w:rPr>
              <w:t>Әкият сөйлим,тыңлагыз. Иҗади эшләр дәресе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0C57EC" w:rsidTr="00923B94">
        <w:trPr>
          <w:trHeight w:val="274"/>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Pr>
                <w:rFonts w:ascii="Times New Roman" w:hAnsi="Times New Roman"/>
                <w:b/>
                <w:sz w:val="24"/>
                <w:szCs w:val="24"/>
                <w:lang w:val="tt-RU"/>
              </w:rPr>
              <w:t>Әкият яздым, укыгыз - 5 сәгать</w:t>
            </w:r>
          </w:p>
        </w:tc>
      </w:tr>
      <w:tr w:rsidR="00923B94" w:rsidRPr="000C57EC" w:rsidTr="00923B94">
        <w:trPr>
          <w:trHeight w:val="21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jc w:val="both"/>
              <w:rPr>
                <w:rFonts w:ascii="Times New Roman" w:hAnsi="Times New Roman"/>
                <w:sz w:val="24"/>
                <w:szCs w:val="24"/>
                <w:lang w:val="tt-RU"/>
              </w:rPr>
            </w:pPr>
            <w:r w:rsidRPr="00B41511">
              <w:rPr>
                <w:rFonts w:ascii="Times New Roman" w:hAnsi="Times New Roman"/>
                <w:sz w:val="24"/>
                <w:szCs w:val="24"/>
                <w:lang w:val="tt-RU"/>
              </w:rPr>
              <w:t>Каюм Насыйри. Тормыш юлы турында мәгълүмат.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00"/>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«Патша белән карт» әкияте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5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Габдулла Тукай. Әдип турында мәгълүмат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2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«Су анасы» әкият-поэмасы.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21"/>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0C57EC">
              <w:rPr>
                <w:rFonts w:ascii="Times New Roman" w:hAnsi="Times New Roman"/>
                <w:b/>
                <w:sz w:val="24"/>
                <w:szCs w:val="24"/>
                <w:lang w:val="tt-RU"/>
              </w:rPr>
              <w:t>Проект-дәрес</w:t>
            </w:r>
            <w:r w:rsidRPr="00B41511">
              <w:rPr>
                <w:rFonts w:ascii="Times New Roman" w:hAnsi="Times New Roman"/>
                <w:sz w:val="24"/>
                <w:szCs w:val="24"/>
                <w:lang w:val="tt-RU"/>
              </w:rPr>
              <w:t xml:space="preserve"> “Әкият яздым, укыгыз...” </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57"/>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Белем баскычлары - 5 сәгать</w:t>
            </w:r>
          </w:p>
        </w:tc>
      </w:tr>
      <w:tr w:rsidR="00923B94" w:rsidRPr="00B41511" w:rsidTr="00923B94">
        <w:trPr>
          <w:trHeight w:val="29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Белемгә омтылу. «Мөхәммәдия» мәдрәсәсе турында мәгълүмат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2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Казан университеты турында мәгълүмат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2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Гаяз Исхакый турында мәгълүмат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1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Гаяз Исхакыйның «Мөгаллим» пьесасы.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p>
        </w:tc>
      </w:tr>
      <w:tr w:rsidR="00923B94" w:rsidRPr="00B41511" w:rsidTr="00923B94">
        <w:trPr>
          <w:trHeight w:val="171"/>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b/>
                <w:sz w:val="24"/>
                <w:szCs w:val="24"/>
                <w:lang w:val="tt-RU"/>
              </w:rPr>
            </w:pPr>
            <w:r w:rsidRPr="00B41511">
              <w:rPr>
                <w:rFonts w:ascii="Times New Roman" w:hAnsi="Times New Roman"/>
                <w:b/>
                <w:sz w:val="24"/>
                <w:szCs w:val="24"/>
                <w:lang w:val="tt-RU"/>
              </w:rPr>
              <w:t>БСҮ  “Т</w:t>
            </w:r>
            <w:r w:rsidRPr="00B41511">
              <w:rPr>
                <w:rFonts w:ascii="Times New Roman" w:hAnsi="Times New Roman"/>
                <w:sz w:val="24"/>
                <w:szCs w:val="24"/>
                <w:lang w:val="tt-RU"/>
              </w:rPr>
              <w:t>елләр белүнең әһәмияте”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05"/>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sidRPr="00B41511">
              <w:rPr>
                <w:rFonts w:ascii="Times New Roman" w:hAnsi="Times New Roman"/>
                <w:b/>
                <w:sz w:val="24"/>
                <w:szCs w:val="24"/>
                <w:lang w:val="tt-RU"/>
              </w:rPr>
              <w:t>Балачак</w:t>
            </w:r>
            <w:r>
              <w:rPr>
                <w:rFonts w:ascii="Times New Roman" w:hAnsi="Times New Roman"/>
                <w:b/>
                <w:sz w:val="24"/>
                <w:szCs w:val="24"/>
                <w:lang w:val="tt-RU"/>
              </w:rPr>
              <w:t xml:space="preserve"> — хәтерләрдә мәнге калачак - 5 сәгать</w:t>
            </w:r>
          </w:p>
        </w:tc>
      </w:tr>
      <w:tr w:rsidR="00923B94" w:rsidRPr="00B41511" w:rsidTr="00923B94">
        <w:trPr>
          <w:trHeight w:val="49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Габдулла Тукайның  «Исемдә калганнар» әсәреннән өзек</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38"/>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«Исемдә калганнар» әсәрендә балачак темасы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9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Габдулла Тукайның Кырлайдагы музее.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37"/>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«Салават күпере» журналы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2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b/>
                <w:sz w:val="24"/>
                <w:szCs w:val="24"/>
                <w:lang w:val="tt-RU"/>
              </w:rPr>
            </w:pPr>
            <w:r w:rsidRPr="00B41511">
              <w:rPr>
                <w:rFonts w:ascii="Times New Roman" w:hAnsi="Times New Roman"/>
                <w:b/>
                <w:sz w:val="24"/>
                <w:szCs w:val="24"/>
                <w:lang w:val="tt-RU"/>
              </w:rPr>
              <w:t xml:space="preserve">Иҗади эш Салават күпере” </w:t>
            </w:r>
            <w:r w:rsidRPr="00B41511">
              <w:rPr>
                <w:rFonts w:ascii="Times New Roman" w:hAnsi="Times New Roman"/>
                <w:b/>
                <w:sz w:val="24"/>
                <w:szCs w:val="24"/>
              </w:rPr>
              <w:t>журналы</w:t>
            </w:r>
            <w:r w:rsidRPr="00B41511">
              <w:rPr>
                <w:rFonts w:ascii="Times New Roman" w:hAnsi="Times New Roman"/>
                <w:b/>
                <w:sz w:val="24"/>
                <w:szCs w:val="24"/>
                <w:lang w:val="tt-RU"/>
              </w:rPr>
              <w:t xml:space="preserve"> санына күзәтү</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122"/>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Ватаным өчен - 5 сәгать</w:t>
            </w:r>
          </w:p>
        </w:tc>
      </w:tr>
      <w:tr w:rsidR="00923B94" w:rsidRPr="00B41511" w:rsidTr="00923B94">
        <w:trPr>
          <w:trHeight w:val="28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Муса Җәлилнең  тормышы һәм иҗаты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8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jc w:val="both"/>
              <w:rPr>
                <w:rFonts w:ascii="Times New Roman" w:hAnsi="Times New Roman"/>
                <w:sz w:val="24"/>
                <w:szCs w:val="24"/>
                <w:lang w:val="tt-RU"/>
              </w:rPr>
            </w:pPr>
            <w:r w:rsidRPr="00B41511">
              <w:rPr>
                <w:rFonts w:ascii="Times New Roman" w:hAnsi="Times New Roman"/>
                <w:sz w:val="24"/>
                <w:szCs w:val="24"/>
                <w:lang w:val="tt-RU"/>
              </w:rPr>
              <w:t>Нәҗип Җиһановның иҗаты.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8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«Алтынчәч»либреттосыннан өзек</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8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Муса Җәлил исемендәге Татар дәүләт академия опера һәм балет театры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1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Фатих Кәримнең «Кыр казы» шигыре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57"/>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sidRPr="00B41511">
              <w:rPr>
                <w:rFonts w:ascii="Times New Roman" w:hAnsi="Times New Roman"/>
                <w:b/>
                <w:sz w:val="24"/>
                <w:szCs w:val="24"/>
                <w:lang w:val="tt-RU"/>
              </w:rPr>
              <w:t>Кояшлы ил – бәхет иле</w:t>
            </w:r>
            <w:r>
              <w:rPr>
                <w:rFonts w:ascii="Times New Roman" w:hAnsi="Times New Roman"/>
                <w:b/>
                <w:sz w:val="24"/>
                <w:szCs w:val="24"/>
                <w:lang w:val="tt-RU"/>
              </w:rPr>
              <w:t xml:space="preserve"> - 5 сәгать</w:t>
            </w:r>
          </w:p>
        </w:tc>
      </w:tr>
      <w:tr w:rsidR="00923B94" w:rsidRPr="00B41511" w:rsidTr="00923B94">
        <w:trPr>
          <w:trHeight w:val="258"/>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Нәби Дәүлинең «Бәхет кайда була?» шигыре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8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i/>
                <w:sz w:val="24"/>
                <w:szCs w:val="24"/>
                <w:lang w:val="tt-RU"/>
              </w:rPr>
              <w:t>Фатих Хөснинең «Чыбыркы» хикәясе.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33"/>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Әхмәт Рәшитовның « Кояшлы ил – бәхет иле» шигыре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30"/>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Мәгъсүм Хуҗинның «Туган көн» хикәясе.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7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БСҮ “Өлкәннәргә ихтирам”</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23"/>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Кеше – табигать баласы - 3 сәгать</w:t>
            </w:r>
          </w:p>
        </w:tc>
      </w:tr>
      <w:tr w:rsidR="00923B94" w:rsidRPr="00B41511" w:rsidTr="00923B94">
        <w:trPr>
          <w:trHeight w:val="172"/>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981C67" w:rsidRDefault="00923B94" w:rsidP="00531C45">
            <w:pPr>
              <w:spacing w:after="0" w:line="240" w:lineRule="auto"/>
              <w:rPr>
                <w:rFonts w:ascii="Times New Roman" w:hAnsi="Times New Roman"/>
                <w:i/>
                <w:sz w:val="24"/>
                <w:szCs w:val="24"/>
                <w:lang w:val="tt-RU"/>
              </w:rPr>
            </w:pPr>
            <w:r w:rsidRPr="00981C67">
              <w:rPr>
                <w:rFonts w:ascii="Times New Roman" w:hAnsi="Times New Roman"/>
                <w:bCs/>
                <w:i/>
                <w:noProof/>
                <w:sz w:val="24"/>
                <w:szCs w:val="24"/>
                <w:lang w:val="tt-RU"/>
              </w:rPr>
              <w:t>М. Әгъләм,</w:t>
            </w:r>
            <w:r w:rsidRPr="00981C67">
              <w:rPr>
                <w:rFonts w:ascii="Times New Roman" w:hAnsi="Times New Roman"/>
                <w:bCs/>
                <w:i/>
                <w:iCs/>
                <w:noProof/>
                <w:sz w:val="24"/>
                <w:szCs w:val="24"/>
                <w:lang w:val="tt-RU"/>
              </w:rPr>
              <w:t xml:space="preserve"> “Матурлык минем белән” шигыре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07"/>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Рәссам Иван Иванович Шишкин иҗаты</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330"/>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Шишкин картиналарында туган як табигате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26"/>
        </w:trPr>
        <w:tc>
          <w:tcPr>
            <w:tcW w:w="8789" w:type="dxa"/>
            <w:gridSpan w:val="3"/>
            <w:shd w:val="clear" w:color="auto" w:fill="auto"/>
          </w:tcPr>
          <w:p w:rsidR="00923B94" w:rsidRPr="00B41511" w:rsidRDefault="00923B94" w:rsidP="00531C45">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Эш беткәч көләргә ярый - 2 сәгать</w:t>
            </w:r>
          </w:p>
        </w:tc>
      </w:tr>
      <w:tr w:rsidR="00923B94" w:rsidRPr="00B41511" w:rsidTr="00923B94">
        <w:trPr>
          <w:trHeight w:val="555"/>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lang w:val="tt-RU"/>
              </w:rPr>
            </w:pPr>
            <w:r w:rsidRPr="00B41511">
              <w:rPr>
                <w:rFonts w:ascii="Times New Roman" w:hAnsi="Times New Roman"/>
                <w:sz w:val="24"/>
                <w:szCs w:val="24"/>
                <w:lang w:val="tt-RU"/>
              </w:rPr>
              <w:t>Шәүкәт Галиевның «Ул кем?» «Әлләкем», «Мәрзия мәсьәләсе» шигырьләре</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r w:rsidR="00923B94" w:rsidRPr="00B41511" w:rsidTr="00923B94">
        <w:trPr>
          <w:trHeight w:val="258"/>
        </w:trPr>
        <w:tc>
          <w:tcPr>
            <w:tcW w:w="851" w:type="dxa"/>
            <w:shd w:val="clear" w:color="auto" w:fill="auto"/>
          </w:tcPr>
          <w:p w:rsidR="00923B94" w:rsidRPr="00B41511" w:rsidRDefault="00923B94" w:rsidP="00531C45">
            <w:pPr>
              <w:numPr>
                <w:ilvl w:val="0"/>
                <w:numId w:val="1"/>
              </w:numPr>
              <w:spacing w:after="0" w:line="240" w:lineRule="auto"/>
              <w:rPr>
                <w:rFonts w:ascii="Times New Roman" w:hAnsi="Times New Roman"/>
                <w:b/>
                <w:sz w:val="24"/>
                <w:szCs w:val="24"/>
                <w:lang w:val="tt-RU"/>
              </w:rPr>
            </w:pPr>
          </w:p>
        </w:tc>
        <w:tc>
          <w:tcPr>
            <w:tcW w:w="6804" w:type="dxa"/>
            <w:shd w:val="clear" w:color="auto" w:fill="auto"/>
          </w:tcPr>
          <w:p w:rsidR="00923B94" w:rsidRPr="00B41511" w:rsidRDefault="00923B94" w:rsidP="00531C45">
            <w:pPr>
              <w:spacing w:after="0" w:line="240" w:lineRule="auto"/>
              <w:rPr>
                <w:rFonts w:ascii="Times New Roman" w:hAnsi="Times New Roman"/>
                <w:sz w:val="24"/>
                <w:szCs w:val="24"/>
              </w:rPr>
            </w:pPr>
            <w:r w:rsidRPr="00B41511">
              <w:rPr>
                <w:rFonts w:ascii="Times New Roman" w:hAnsi="Times New Roman"/>
                <w:sz w:val="24"/>
                <w:szCs w:val="24"/>
                <w:lang w:val="tt-RU"/>
              </w:rPr>
              <w:t xml:space="preserve">Үтелгән материалны йомгаклап кабатлау. </w:t>
            </w:r>
            <w:r>
              <w:rPr>
                <w:rFonts w:ascii="Times New Roman" w:hAnsi="Times New Roman"/>
                <w:sz w:val="24"/>
                <w:szCs w:val="24"/>
                <w:lang w:val="tt-RU"/>
              </w:rPr>
              <w:t>Тест.</w:t>
            </w:r>
          </w:p>
        </w:tc>
        <w:tc>
          <w:tcPr>
            <w:tcW w:w="1134" w:type="dxa"/>
            <w:shd w:val="clear" w:color="auto" w:fill="auto"/>
          </w:tcPr>
          <w:p w:rsidR="00923B94" w:rsidRPr="00B41511" w:rsidRDefault="00923B94" w:rsidP="00531C45">
            <w:pPr>
              <w:spacing w:after="0" w:line="240" w:lineRule="auto"/>
              <w:jc w:val="center"/>
              <w:rPr>
                <w:rFonts w:ascii="Times New Roman" w:hAnsi="Times New Roman"/>
                <w:sz w:val="24"/>
                <w:szCs w:val="24"/>
                <w:lang w:val="tt-RU"/>
              </w:rPr>
            </w:pPr>
            <w:r w:rsidRPr="00B41511">
              <w:rPr>
                <w:rFonts w:ascii="Times New Roman" w:hAnsi="Times New Roman"/>
                <w:sz w:val="24"/>
                <w:szCs w:val="24"/>
                <w:lang w:val="tt-RU"/>
              </w:rPr>
              <w:t>1</w:t>
            </w:r>
          </w:p>
        </w:tc>
      </w:tr>
    </w:tbl>
    <w:p w:rsidR="00BF5A15" w:rsidRDefault="00BF5A15" w:rsidP="007B5733">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p>
    <w:p w:rsidR="007B5733" w:rsidRDefault="007B5733" w:rsidP="007B5733">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Pr>
          <w:rFonts w:ascii="Times New Roman" w:eastAsia="Times New Roman" w:hAnsi="Times New Roman" w:cs="Times New Roman"/>
          <w:b/>
          <w:bCs/>
          <w:color w:val="000000"/>
          <w:sz w:val="24"/>
          <w:szCs w:val="24"/>
          <w:lang w:val="tt-RU" w:eastAsia="tt-RU" w:bidi="tt-RU"/>
        </w:rPr>
        <w:t xml:space="preserve">Тематический план. / Тематик план </w:t>
      </w:r>
    </w:p>
    <w:p w:rsidR="007B5733" w:rsidRDefault="007B5733" w:rsidP="007B5733">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Pr>
          <w:rFonts w:ascii="Times New Roman" w:eastAsia="Times New Roman" w:hAnsi="Times New Roman" w:cs="Times New Roman"/>
          <w:b/>
          <w:bCs/>
          <w:color w:val="000000"/>
          <w:sz w:val="24"/>
          <w:szCs w:val="24"/>
          <w:lang w:val="tt-RU" w:eastAsia="tt-RU" w:bidi="tt-RU"/>
        </w:rPr>
        <w:t>6класс. / 6</w:t>
      </w:r>
      <w:r w:rsidRPr="007B5733">
        <w:rPr>
          <w:rFonts w:ascii="Times New Roman" w:eastAsia="Times New Roman" w:hAnsi="Times New Roman" w:cs="Times New Roman"/>
          <w:b/>
          <w:bCs/>
          <w:color w:val="000000"/>
          <w:sz w:val="24"/>
          <w:szCs w:val="24"/>
          <w:lang w:val="tt-RU" w:eastAsia="tt-RU" w:bidi="tt-RU"/>
        </w:rPr>
        <w:t>нчы сыйныф</w:t>
      </w:r>
    </w:p>
    <w:p w:rsidR="001417FA" w:rsidRPr="007B5733" w:rsidRDefault="001417FA" w:rsidP="007B5733">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p>
    <w:tbl>
      <w:tblPr>
        <w:tblW w:w="9356" w:type="dxa"/>
        <w:tblInd w:w="-34" w:type="dxa"/>
        <w:tblLayout w:type="fixed"/>
        <w:tblLook w:val="04A0" w:firstRow="1" w:lastRow="0" w:firstColumn="1" w:lastColumn="0" w:noHBand="0" w:noVBand="1"/>
      </w:tblPr>
      <w:tblGrid>
        <w:gridCol w:w="709"/>
        <w:gridCol w:w="7825"/>
        <w:gridCol w:w="822"/>
      </w:tblGrid>
      <w:tr w:rsidR="00923B94" w:rsidRPr="007B5733" w:rsidTr="00923B94">
        <w:trPr>
          <w:trHeight w:val="284"/>
        </w:trPr>
        <w:tc>
          <w:tcPr>
            <w:tcW w:w="709" w:type="dxa"/>
            <w:vMerge w:val="restart"/>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autoSpaceDE w:val="0"/>
              <w:autoSpaceDN w:val="0"/>
              <w:adjustRightInd w:val="0"/>
              <w:spacing w:after="0" w:line="240" w:lineRule="auto"/>
              <w:contextualSpacing/>
              <w:jc w:val="center"/>
              <w:rPr>
                <w:rFonts w:ascii="Times New Roman" w:hAnsi="Times New Roman"/>
                <w:b/>
                <w:color w:val="000000"/>
                <w:lang w:val="tt-RU"/>
              </w:rPr>
            </w:pPr>
            <w:r w:rsidRPr="007B5733">
              <w:rPr>
                <w:rFonts w:ascii="Times New Roman" w:hAnsi="Times New Roman"/>
                <w:b/>
                <w:color w:val="000000"/>
                <w:lang w:val="tt-RU"/>
              </w:rPr>
              <w:t>№</w:t>
            </w:r>
          </w:p>
        </w:tc>
        <w:tc>
          <w:tcPr>
            <w:tcW w:w="7825" w:type="dxa"/>
            <w:vMerge w:val="restart"/>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autoSpaceDE w:val="0"/>
              <w:autoSpaceDN w:val="0"/>
              <w:adjustRightInd w:val="0"/>
              <w:spacing w:after="0" w:line="240" w:lineRule="auto"/>
              <w:contextualSpacing/>
              <w:jc w:val="center"/>
              <w:rPr>
                <w:rFonts w:ascii="Times New Roman" w:hAnsi="Times New Roman"/>
                <w:b/>
                <w:color w:val="000000"/>
                <w:lang w:val="tt-RU"/>
              </w:rPr>
            </w:pPr>
            <w:r>
              <w:rPr>
                <w:rFonts w:ascii="Times New Roman" w:hAnsi="Times New Roman"/>
                <w:b/>
                <w:color w:val="000000"/>
                <w:lang w:val="tt-RU"/>
              </w:rPr>
              <w:t>Тема урока. /</w:t>
            </w:r>
            <w:r w:rsidRPr="007B5733">
              <w:rPr>
                <w:rFonts w:ascii="Times New Roman" w:hAnsi="Times New Roman"/>
                <w:b/>
                <w:color w:val="000000"/>
                <w:lang w:val="tt-RU"/>
              </w:rPr>
              <w:t>Дәреснең темасы</w:t>
            </w:r>
          </w:p>
        </w:tc>
        <w:tc>
          <w:tcPr>
            <w:tcW w:w="822" w:type="dxa"/>
            <w:vMerge w:val="restart"/>
            <w:tcBorders>
              <w:top w:val="single" w:sz="4" w:space="0" w:color="auto"/>
              <w:left w:val="single" w:sz="4" w:space="0" w:color="auto"/>
              <w:bottom w:val="single" w:sz="4" w:space="0" w:color="auto"/>
              <w:right w:val="single" w:sz="4" w:space="0" w:color="auto"/>
            </w:tcBorders>
            <w:hideMark/>
          </w:tcPr>
          <w:p w:rsidR="00923B94" w:rsidRPr="001417FA" w:rsidRDefault="00923B94" w:rsidP="007B5733">
            <w:pPr>
              <w:autoSpaceDE w:val="0"/>
              <w:autoSpaceDN w:val="0"/>
              <w:adjustRightInd w:val="0"/>
              <w:spacing w:after="0" w:line="240" w:lineRule="auto"/>
              <w:contextualSpacing/>
              <w:jc w:val="center"/>
              <w:rPr>
                <w:rFonts w:ascii="Times New Roman" w:hAnsi="Times New Roman"/>
                <w:b/>
                <w:color w:val="000000"/>
                <w:sz w:val="16"/>
                <w:szCs w:val="16"/>
                <w:lang w:val="tt-RU"/>
              </w:rPr>
            </w:pPr>
            <w:r w:rsidRPr="001417FA">
              <w:rPr>
                <w:rFonts w:ascii="Times New Roman" w:hAnsi="Times New Roman"/>
                <w:b/>
                <w:color w:val="000000"/>
                <w:sz w:val="16"/>
                <w:szCs w:val="16"/>
                <w:lang w:val="tt-RU"/>
              </w:rPr>
              <w:t>К-во часов / Сәг. саны</w:t>
            </w:r>
          </w:p>
        </w:tc>
      </w:tr>
      <w:tr w:rsidR="00923B94" w:rsidRPr="007B5733" w:rsidTr="00923B94">
        <w:trPr>
          <w:trHeight w:val="45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923B94" w:rsidRPr="007B5733" w:rsidRDefault="00923B94" w:rsidP="007B5733">
            <w:pPr>
              <w:spacing w:after="0" w:line="240" w:lineRule="auto"/>
              <w:contextualSpacing/>
              <w:rPr>
                <w:rFonts w:ascii="Times New Roman" w:hAnsi="Times New Roman"/>
                <w:b/>
                <w:color w:val="000000"/>
                <w:lang w:val="tt-RU"/>
              </w:rPr>
            </w:pPr>
          </w:p>
        </w:tc>
        <w:tc>
          <w:tcPr>
            <w:tcW w:w="7825" w:type="dxa"/>
            <w:vMerge/>
            <w:tcBorders>
              <w:top w:val="single" w:sz="4" w:space="0" w:color="auto"/>
              <w:left w:val="single" w:sz="4" w:space="0" w:color="auto"/>
              <w:bottom w:val="single" w:sz="4" w:space="0" w:color="auto"/>
              <w:right w:val="single" w:sz="4" w:space="0" w:color="auto"/>
            </w:tcBorders>
            <w:vAlign w:val="center"/>
            <w:hideMark/>
          </w:tcPr>
          <w:p w:rsidR="00923B94" w:rsidRPr="007B5733" w:rsidRDefault="00923B94" w:rsidP="007B5733">
            <w:pPr>
              <w:spacing w:after="0" w:line="240" w:lineRule="auto"/>
              <w:contextualSpacing/>
              <w:rPr>
                <w:rFonts w:ascii="Times New Roman" w:hAnsi="Times New Roman"/>
                <w:b/>
                <w:color w:val="000000"/>
                <w:lang w:val="tt-RU"/>
              </w:rPr>
            </w:pPr>
          </w:p>
        </w:tc>
        <w:tc>
          <w:tcPr>
            <w:tcW w:w="822" w:type="dxa"/>
            <w:vMerge/>
            <w:tcBorders>
              <w:top w:val="single" w:sz="4" w:space="0" w:color="auto"/>
              <w:left w:val="single" w:sz="4" w:space="0" w:color="auto"/>
              <w:bottom w:val="single" w:sz="4" w:space="0" w:color="auto"/>
              <w:right w:val="single" w:sz="4" w:space="0" w:color="auto"/>
            </w:tcBorders>
            <w:vAlign w:val="center"/>
            <w:hideMark/>
          </w:tcPr>
          <w:p w:rsidR="00923B94" w:rsidRPr="007B5733" w:rsidRDefault="00923B94" w:rsidP="007B5733">
            <w:pPr>
              <w:spacing w:after="0" w:line="240" w:lineRule="auto"/>
              <w:contextualSpacing/>
              <w:rPr>
                <w:rFonts w:ascii="Times New Roman" w:hAnsi="Times New Roman"/>
                <w:b/>
                <w:color w:val="000000"/>
                <w:lang w:val="tt-RU"/>
              </w:rPr>
            </w:pPr>
          </w:p>
        </w:tc>
      </w:tr>
      <w:tr w:rsidR="00923B94" w:rsidRPr="007B5733" w:rsidTr="00923B94">
        <w:trPr>
          <w:trHeight w:val="218"/>
        </w:trPr>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jc w:val="center"/>
              <w:rPr>
                <w:rFonts w:ascii="Times New Roman" w:hAnsi="Times New Roman" w:cs="Times New Roman"/>
                <w:b/>
                <w:lang w:val="tt-RU"/>
              </w:rPr>
            </w:pPr>
            <w:r w:rsidRPr="007B5733">
              <w:rPr>
                <w:rFonts w:ascii="Times New Roman" w:hAnsi="Times New Roman" w:cs="Times New Roman"/>
                <w:b/>
                <w:lang w:val="tt-RU"/>
              </w:rPr>
              <w:t>Мифлардан чынбарлыкка</w:t>
            </w:r>
            <w:r w:rsidRPr="007B5733">
              <w:rPr>
                <w:rFonts w:ascii="Times New Roman" w:hAnsi="Times New Roman" w:cs="Times New Roman"/>
                <w:lang w:val="tt-RU"/>
              </w:rPr>
              <w:t xml:space="preserve"> </w:t>
            </w:r>
            <w:r w:rsidRPr="007B5733">
              <w:rPr>
                <w:rFonts w:ascii="Times New Roman" w:hAnsi="Times New Roman" w:cs="Times New Roman"/>
                <w:b/>
                <w:lang w:val="tt-RU"/>
              </w:rPr>
              <w:t>(2 с.)</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lang w:val="tt-RU"/>
              </w:rPr>
            </w:pPr>
            <w:r>
              <w:rPr>
                <w:rFonts w:ascii="Times New Roman" w:hAnsi="Times New Roman"/>
                <w:lang w:val="tt-RU"/>
              </w:rPr>
              <w:t xml:space="preserve">Устное народное творчество. / </w:t>
            </w:r>
            <w:r w:rsidRPr="007B5733">
              <w:rPr>
                <w:rFonts w:ascii="Times New Roman" w:hAnsi="Times New Roman"/>
                <w:lang w:val="tt-RU"/>
              </w:rPr>
              <w:t xml:space="preserve">Халык авыз иҗаты. Фольклор – халыкның коллектив иҗат җимеше. ТИ кагыйдәләре.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lang w:val="tt-RU"/>
              </w:rPr>
            </w:pPr>
            <w:r>
              <w:rPr>
                <w:rFonts w:ascii="Times New Roman" w:hAnsi="Times New Roman"/>
                <w:lang w:val="tt-RU"/>
              </w:rPr>
              <w:t xml:space="preserve">Детский фольклор. / </w:t>
            </w:r>
            <w:r w:rsidRPr="007B5733">
              <w:rPr>
                <w:rFonts w:ascii="Times New Roman" w:hAnsi="Times New Roman"/>
                <w:lang w:val="tt-RU"/>
              </w:rPr>
              <w:t xml:space="preserve">Балалар фольклоры (бишек җырлары, табышмаклар, тизәйткечләр, мәкальләр һ.б.).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3" w:lineRule="atLeast"/>
              <w:jc w:val="center"/>
              <w:rPr>
                <w:rFonts w:ascii="Times New Roman" w:hAnsi="Times New Roman"/>
                <w:b/>
                <w:lang w:val="tt-RU"/>
              </w:rPr>
            </w:pPr>
            <w:r w:rsidRPr="007B5733">
              <w:rPr>
                <w:rFonts w:ascii="Times New Roman" w:hAnsi="Times New Roman"/>
                <w:b/>
                <w:lang w:val="tt-RU"/>
              </w:rPr>
              <w:t>Халык моңнары: җырлата да, елата да...(4 с.) 18</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lang w:val="tt-RU"/>
              </w:rPr>
            </w:pPr>
            <w:r>
              <w:rPr>
                <w:rFonts w:ascii="Times New Roman" w:hAnsi="Times New Roman"/>
                <w:bCs/>
                <w:iCs/>
                <w:lang w:val="tt-RU"/>
              </w:rPr>
              <w:t xml:space="preserve">Народные песни. / </w:t>
            </w:r>
            <w:r w:rsidRPr="007B5733">
              <w:rPr>
                <w:rFonts w:ascii="Times New Roman" w:hAnsi="Times New Roman"/>
                <w:bCs/>
                <w:iCs/>
                <w:lang w:val="tt-RU"/>
              </w:rPr>
              <w:t xml:space="preserve">Халык җырлары. </w:t>
            </w:r>
            <w:r w:rsidRPr="007B5733">
              <w:rPr>
                <w:rFonts w:ascii="Times New Roman" w:hAnsi="Times New Roman"/>
                <w:iCs/>
                <w:lang w:val="tt-RU"/>
              </w:rPr>
              <w:t xml:space="preserve">Халык җырларының авторы халык булуы. Аларның вариантлылыгы. Халык җырларының жанрлары.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362097">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shd w:val="clear" w:color="auto" w:fill="FFFF00"/>
          </w:tcPr>
          <w:p w:rsidR="00923B94" w:rsidRPr="007B5733" w:rsidRDefault="00923B94" w:rsidP="007B5733">
            <w:pPr>
              <w:spacing w:after="0"/>
              <w:rPr>
                <w:lang w:val="tt-RU"/>
              </w:rPr>
            </w:pPr>
            <w:r>
              <w:rPr>
                <w:rFonts w:ascii="Times New Roman" w:hAnsi="Times New Roman"/>
                <w:iCs/>
                <w:lang w:val="tt-RU"/>
              </w:rPr>
              <w:t xml:space="preserve">Обрядовые, игровые песни, их происхождение. / </w:t>
            </w:r>
            <w:r w:rsidRPr="007B5733">
              <w:rPr>
                <w:rFonts w:ascii="Times New Roman" w:hAnsi="Times New Roman"/>
                <w:iCs/>
                <w:lang w:val="tt-RU"/>
              </w:rPr>
              <w:t xml:space="preserve">Йола җырлары, аларның килеп чыгу үзенчәлеге.  Йола бәйрәмнәреннән Сөмбелә бәйрәме. Уен җырлары. </w:t>
            </w:r>
            <w:r w:rsidRPr="007B5733">
              <w:rPr>
                <w:rFonts w:ascii="Times New Roman" w:hAnsi="Times New Roman"/>
                <w:bCs/>
                <w:iCs/>
                <w:lang w:val="tt-RU"/>
              </w:rPr>
              <w:t>“Кәрия-Зәкәрия”</w:t>
            </w:r>
            <w:r w:rsidRPr="007B5733">
              <w:rPr>
                <w:rFonts w:ascii="Times New Roman" w:hAnsi="Times New Roman"/>
                <w:iCs/>
                <w:lang w:val="tt-RU"/>
              </w:rPr>
              <w:t xml:space="preserve"> җыры.</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rPr>
                <w:lang w:val="tt-RU"/>
              </w:rPr>
            </w:pPr>
            <w:r>
              <w:rPr>
                <w:rFonts w:ascii="Times New Roman" w:hAnsi="Times New Roman"/>
                <w:bCs/>
                <w:lang w:val="tt-RU"/>
              </w:rPr>
              <w:t xml:space="preserve">Г.Тукай “Родной язык” / </w:t>
            </w:r>
            <w:r w:rsidRPr="007B5733">
              <w:rPr>
                <w:rFonts w:ascii="Times New Roman" w:hAnsi="Times New Roman"/>
                <w:bCs/>
                <w:lang w:val="tt-RU"/>
              </w:rPr>
              <w:t xml:space="preserve">Г.Тукайның “Туган тел” шигыре. Аның төрле телләргә тәрҗемә ителүе.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Гимн Республики Татарстан. / </w:t>
            </w:r>
            <w:r w:rsidRPr="007B5733">
              <w:rPr>
                <w:rFonts w:ascii="Times New Roman" w:hAnsi="Times New Roman"/>
                <w:lang w:val="tt-RU"/>
              </w:rPr>
              <w:t xml:space="preserve">Татарстан Республикасы гимны. </w:t>
            </w:r>
            <w:r w:rsidRPr="007B5733">
              <w:rPr>
                <w:rFonts w:ascii="Times New Roman" w:hAnsi="Times New Roman"/>
                <w:bCs/>
                <w:lang w:val="tt-RU"/>
              </w:rPr>
              <w:t>Гимнның дәүләт символы булуы.</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3" w:lineRule="atLeast"/>
              <w:jc w:val="center"/>
              <w:rPr>
                <w:rFonts w:ascii="Times New Roman" w:hAnsi="Times New Roman"/>
                <w:b/>
                <w:bCs/>
              </w:rPr>
            </w:pPr>
            <w:r w:rsidRPr="007B5733">
              <w:rPr>
                <w:rFonts w:ascii="Times New Roman" w:hAnsi="Times New Roman"/>
                <w:b/>
                <w:bCs/>
                <w:lang w:val="tt-RU"/>
              </w:rPr>
              <w:t>Кадерле син, кеше-туганым! (13 с.)</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lang w:val="tt-RU"/>
              </w:rPr>
            </w:pPr>
            <w:r>
              <w:rPr>
                <w:rFonts w:ascii="Times New Roman" w:hAnsi="Times New Roman"/>
                <w:lang w:val="tt-RU"/>
              </w:rPr>
              <w:t xml:space="preserve">Творчество Н.Исанбата. / </w:t>
            </w:r>
            <w:r w:rsidRPr="007B5733">
              <w:rPr>
                <w:rFonts w:ascii="Times New Roman" w:hAnsi="Times New Roman"/>
                <w:lang w:val="tt-RU"/>
              </w:rPr>
              <w:t xml:space="preserve">Нәкый Исәнбәт. </w:t>
            </w:r>
            <w:r w:rsidRPr="007B5733">
              <w:rPr>
                <w:rFonts w:ascii="Times New Roman" w:hAnsi="Times New Roman"/>
                <w:bCs/>
                <w:lang w:val="tt-RU"/>
              </w:rPr>
              <w:t>Язучы турында кыскача белешмә.</w:t>
            </w:r>
            <w:r w:rsidRPr="007B5733">
              <w:rPr>
                <w:rFonts w:ascii="Times New Roman" w:hAnsi="Times New Roman"/>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lang w:val="tt-RU"/>
              </w:rPr>
            </w:pPr>
            <w:r>
              <w:rPr>
                <w:rFonts w:ascii="Times New Roman" w:hAnsi="Times New Roman"/>
                <w:lang w:val="tt-RU"/>
              </w:rPr>
              <w:t xml:space="preserve">Н.Исанбат стихотворение “Три красивых слова” / </w:t>
            </w:r>
            <w:r w:rsidRPr="007B5733">
              <w:rPr>
                <w:rFonts w:ascii="Times New Roman" w:hAnsi="Times New Roman"/>
                <w:lang w:val="tt-RU"/>
              </w:rPr>
              <w:t>Нәкый Исәнбәт. “Өч матур сүз” шигыре</w:t>
            </w:r>
            <w:r w:rsidRPr="007B5733">
              <w:rPr>
                <w:rFonts w:ascii="Times New Roman" w:hAnsi="Times New Roman"/>
                <w:bCs/>
                <w:lang w:val="tt-RU"/>
              </w:rPr>
              <w:t>.</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lang w:val="tt-RU"/>
              </w:rPr>
            </w:pPr>
            <w:r w:rsidRPr="007B5733">
              <w:rPr>
                <w:rFonts w:ascii="Times New Roman" w:hAnsi="Times New Roman"/>
                <w:lang w:val="tt-RU"/>
              </w:rPr>
              <w:t xml:space="preserve"> </w:t>
            </w:r>
            <w:r>
              <w:rPr>
                <w:rFonts w:ascii="Times New Roman" w:hAnsi="Times New Roman"/>
                <w:lang w:val="tt-RU"/>
              </w:rPr>
              <w:t xml:space="preserve">Сравнение произведений. / </w:t>
            </w:r>
            <w:r w:rsidRPr="007B5733">
              <w:rPr>
                <w:rFonts w:ascii="Times New Roman" w:hAnsi="Times New Roman"/>
                <w:lang w:val="tt-RU"/>
              </w:rPr>
              <w:t>“Өч матур сүз” ш</w:t>
            </w:r>
            <w:r w:rsidRPr="007B5733">
              <w:rPr>
                <w:rFonts w:ascii="Times New Roman" w:hAnsi="Times New Roman"/>
                <w:bCs/>
                <w:lang w:val="tt-RU"/>
              </w:rPr>
              <w:t>игыренең Г.Тукайның “Туган тел” шигыре белән аваздашлыгы.</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Жизнь и творчество М.Гафури. / </w:t>
            </w:r>
            <w:r w:rsidRPr="007B5733">
              <w:rPr>
                <w:rFonts w:ascii="Times New Roman" w:hAnsi="Times New Roman"/>
                <w:lang w:val="tt-RU"/>
              </w:rPr>
              <w:t xml:space="preserve">Мәҗит Гафури. </w:t>
            </w:r>
            <w:r w:rsidRPr="007B5733">
              <w:rPr>
                <w:rFonts w:ascii="Times New Roman" w:hAnsi="Times New Roman"/>
                <w:bCs/>
                <w:lang w:val="tt-RU"/>
              </w:rPr>
              <w:t xml:space="preserve">Әдип турында кыскача белешмә.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i/>
                <w:lang w:val="tt-RU"/>
              </w:rPr>
            </w:pPr>
            <w:r>
              <w:rPr>
                <w:rFonts w:ascii="Times New Roman" w:hAnsi="Times New Roman"/>
                <w:i/>
                <w:lang w:val="tt-RU"/>
              </w:rPr>
              <w:t xml:space="preserve">М.Гафури стихотворение “Мать” / </w:t>
            </w:r>
            <w:r w:rsidRPr="007B5733">
              <w:rPr>
                <w:rFonts w:ascii="Times New Roman" w:hAnsi="Times New Roman"/>
                <w:i/>
                <w:lang w:val="tt-RU"/>
              </w:rPr>
              <w:t xml:space="preserve">Мәҗит Гафури. </w:t>
            </w:r>
            <w:r w:rsidRPr="007B5733">
              <w:rPr>
                <w:rFonts w:ascii="Times New Roman" w:hAnsi="Times New Roman"/>
                <w:bCs/>
                <w:i/>
                <w:lang w:val="tt-RU"/>
              </w:rPr>
              <w:t xml:space="preserve"> </w:t>
            </w:r>
            <w:r w:rsidRPr="007B5733">
              <w:rPr>
                <w:rFonts w:ascii="Times New Roman" w:hAnsi="Times New Roman"/>
                <w:i/>
                <w:lang w:val="tt-RU"/>
              </w:rPr>
              <w:t>“Ана” шигыре</w:t>
            </w:r>
            <w:r w:rsidRPr="007B5733">
              <w:rPr>
                <w:rFonts w:ascii="Times New Roman" w:hAnsi="Times New Roman"/>
                <w:bCs/>
                <w:i/>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iCs/>
                <w:lang w:val="tt-RU"/>
              </w:rPr>
            </w:pPr>
            <w:r>
              <w:rPr>
                <w:rFonts w:ascii="Times New Roman" w:hAnsi="Times New Roman"/>
                <w:lang w:val="tt-RU"/>
              </w:rPr>
              <w:t xml:space="preserve">Жизнь и творчество Г.Тукая. / </w:t>
            </w:r>
            <w:r w:rsidRPr="007B5733">
              <w:rPr>
                <w:rFonts w:ascii="Times New Roman" w:hAnsi="Times New Roman"/>
                <w:lang w:val="tt-RU"/>
              </w:rPr>
              <w:t xml:space="preserve">Габдулла Тукай. </w:t>
            </w:r>
            <w:r w:rsidRPr="007B5733">
              <w:rPr>
                <w:rFonts w:ascii="Times New Roman" w:hAnsi="Times New Roman"/>
                <w:bCs/>
                <w:lang w:val="tt-RU"/>
              </w:rPr>
              <w:t xml:space="preserve">Шагыйрьнең тормыш юлы, иҗаты турында мәгълүмат.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D27AD0">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0D3982"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iCs/>
                <w:lang w:val="tt-RU"/>
              </w:rPr>
            </w:pPr>
            <w:r>
              <w:rPr>
                <w:rFonts w:ascii="Times New Roman" w:hAnsi="Times New Roman"/>
                <w:i/>
                <w:lang w:val="tt-RU"/>
              </w:rPr>
              <w:t xml:space="preserve">Г.Тукай. поэма “Шурале” / </w:t>
            </w:r>
            <w:r w:rsidRPr="007B5733">
              <w:rPr>
                <w:rFonts w:ascii="Times New Roman" w:hAnsi="Times New Roman"/>
                <w:i/>
                <w:lang w:val="tt-RU"/>
              </w:rPr>
              <w:t>Габдулла Тукай.</w:t>
            </w:r>
            <w:r w:rsidRPr="007B5733">
              <w:rPr>
                <w:rFonts w:ascii="Times New Roman" w:hAnsi="Times New Roman"/>
                <w:bCs/>
                <w:i/>
                <w:lang w:val="tt-RU"/>
              </w:rPr>
              <w:t xml:space="preserve"> </w:t>
            </w:r>
            <w:r w:rsidRPr="007B5733">
              <w:rPr>
                <w:rFonts w:ascii="Times New Roman" w:hAnsi="Times New Roman"/>
                <w:i/>
                <w:lang w:val="tt-RU"/>
              </w:rPr>
              <w:t>“Шүрәле” әкият-поэмасы</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0D3982"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iCs/>
                <w:lang w:val="tt-RU"/>
              </w:rPr>
            </w:pPr>
            <w:r>
              <w:rPr>
                <w:rFonts w:ascii="Times New Roman" w:hAnsi="Times New Roman"/>
                <w:lang w:val="tt-RU"/>
              </w:rPr>
              <w:t xml:space="preserve">Мифический образ Шурале. / </w:t>
            </w:r>
            <w:r w:rsidRPr="007B5733">
              <w:rPr>
                <w:rFonts w:ascii="Times New Roman" w:hAnsi="Times New Roman"/>
                <w:lang w:val="tt-RU"/>
              </w:rPr>
              <w:t xml:space="preserve">Габдулла Тукай. Шүрәле мифик образы.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lang w:val="tt-RU"/>
              </w:rPr>
            </w:pPr>
            <w:r>
              <w:rPr>
                <w:rFonts w:ascii="Times New Roman" w:hAnsi="Times New Roman"/>
                <w:bCs/>
                <w:lang w:val="tt-RU"/>
              </w:rPr>
              <w:t xml:space="preserve">Жизнь и творчество М.Джалиля, военное творчество. “Моабитская тетрадь” / </w:t>
            </w:r>
            <w:r w:rsidRPr="007B5733">
              <w:rPr>
                <w:rFonts w:ascii="Times New Roman" w:hAnsi="Times New Roman"/>
                <w:bCs/>
                <w:lang w:val="tt-RU"/>
              </w:rPr>
              <w:t xml:space="preserve">Муса Җәлил. Шагыйрьнең тормыш юлы, сугыш чоры иҗаты, “Моабит дәфтәрләре” турында мәгълүмат.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lang w:val="tt-RU"/>
              </w:rPr>
            </w:pPr>
            <w:r>
              <w:rPr>
                <w:rFonts w:ascii="Times New Roman" w:hAnsi="Times New Roman"/>
                <w:bCs/>
                <w:i/>
                <w:lang w:val="tt-RU"/>
              </w:rPr>
              <w:t xml:space="preserve">М.Джалил “Цветы” / </w:t>
            </w:r>
            <w:r w:rsidRPr="007B5733">
              <w:rPr>
                <w:rFonts w:ascii="Times New Roman" w:hAnsi="Times New Roman"/>
                <w:bCs/>
                <w:i/>
                <w:lang w:val="tt-RU"/>
              </w:rPr>
              <w:t>Муса Җәлил. “Чәчәкләр” шигыре</w:t>
            </w:r>
            <w:r w:rsidRPr="007B5733">
              <w:rPr>
                <w:rFonts w:ascii="Times New Roman" w:hAnsi="Times New Roman"/>
                <w:bCs/>
                <w:i/>
                <w:iCs/>
                <w:lang w:val="tt-RU"/>
              </w:rPr>
              <w:t>.</w:t>
            </w:r>
            <w:r w:rsidRPr="007B5733">
              <w:rPr>
                <w:rFonts w:ascii="Times New Roman" w:hAnsi="Times New Roman"/>
                <w:i/>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BD0872"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Кратко об Амирхане Еники. / </w:t>
            </w:r>
            <w:r w:rsidRPr="007B5733">
              <w:rPr>
                <w:rFonts w:ascii="Times New Roman" w:hAnsi="Times New Roman"/>
                <w:lang w:val="tt-RU"/>
              </w:rPr>
              <w:t xml:space="preserve">Әмирхан Еники. </w:t>
            </w:r>
            <w:r w:rsidRPr="007B5733">
              <w:rPr>
                <w:rFonts w:ascii="Times New Roman" w:hAnsi="Times New Roman"/>
                <w:bCs/>
                <w:lang w:val="tt-RU"/>
              </w:rPr>
              <w:t xml:space="preserve">Әдип турында кыскача белешмә.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BD0872"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i/>
                <w:lang w:val="tt-RU"/>
              </w:rPr>
            </w:pPr>
            <w:r>
              <w:rPr>
                <w:rFonts w:ascii="Times New Roman" w:hAnsi="Times New Roman"/>
                <w:i/>
                <w:lang w:val="tt-RU"/>
              </w:rPr>
              <w:t xml:space="preserve">А.Еники “Туган туфрак” / </w:t>
            </w:r>
            <w:r w:rsidRPr="007B5733">
              <w:rPr>
                <w:rFonts w:ascii="Times New Roman" w:hAnsi="Times New Roman"/>
                <w:i/>
                <w:lang w:val="tt-RU"/>
              </w:rPr>
              <w:t>Әмирхан Еники. “Туган туфрак” хикәясе</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BD0872"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D27AD0">
            <w:pPr>
              <w:tabs>
                <w:tab w:val="right" w:pos="7468"/>
              </w:tabs>
              <w:spacing w:after="0" w:line="240" w:lineRule="auto"/>
              <w:jc w:val="both"/>
              <w:rPr>
                <w:rFonts w:ascii="Times New Roman" w:hAnsi="Times New Roman"/>
                <w:bCs/>
                <w:lang w:val="tt-RU"/>
              </w:rPr>
            </w:pPr>
            <w:r>
              <w:rPr>
                <w:rFonts w:ascii="Times New Roman" w:hAnsi="Times New Roman"/>
                <w:bCs/>
                <w:lang w:val="tt-RU"/>
              </w:rPr>
              <w:t xml:space="preserve">Жизнь сельчан в произведении. / </w:t>
            </w:r>
            <w:r w:rsidRPr="007B5733">
              <w:rPr>
                <w:rFonts w:ascii="Times New Roman" w:hAnsi="Times New Roman"/>
                <w:bCs/>
                <w:lang w:val="tt-RU"/>
              </w:rPr>
              <w:t>Авыл табигатенең,</w:t>
            </w:r>
            <w:r>
              <w:rPr>
                <w:rFonts w:ascii="Times New Roman" w:hAnsi="Times New Roman"/>
                <w:bCs/>
                <w:lang w:val="tt-RU"/>
              </w:rPr>
              <w:t xml:space="preserve"> авыл халкының бирелеше.</w:t>
            </w:r>
            <w:r>
              <w:rPr>
                <w:rFonts w:ascii="Times New Roman" w:hAnsi="Times New Roman"/>
                <w:bCs/>
                <w:lang w:val="tt-RU"/>
              </w:rPr>
              <w:tab/>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3" w:lineRule="atLeast"/>
              <w:jc w:val="center"/>
              <w:rPr>
                <w:rFonts w:ascii="Times New Roman" w:hAnsi="Times New Roman"/>
                <w:b/>
              </w:rPr>
            </w:pPr>
            <w:r w:rsidRPr="007B5733">
              <w:rPr>
                <w:rFonts w:ascii="Times New Roman" w:hAnsi="Times New Roman"/>
                <w:b/>
                <w:lang w:val="tt-RU"/>
              </w:rPr>
              <w:t>Энҗе карлар явып үткән...(3 с.)</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tabs>
                <w:tab w:val="right" w:pos="7468"/>
              </w:tabs>
              <w:spacing w:after="0" w:line="240" w:lineRule="auto"/>
              <w:jc w:val="both"/>
              <w:rPr>
                <w:rFonts w:ascii="Times New Roman" w:hAnsi="Times New Roman"/>
                <w:bCs/>
                <w:lang w:val="tt-RU"/>
              </w:rPr>
            </w:pPr>
            <w:r>
              <w:rPr>
                <w:rFonts w:ascii="Times New Roman" w:hAnsi="Times New Roman"/>
                <w:lang w:val="tt-RU"/>
              </w:rPr>
              <w:t xml:space="preserve">Жизнь и творчество Г.Ибрагимова. /  </w:t>
            </w:r>
            <w:r w:rsidRPr="007B5733">
              <w:rPr>
                <w:rFonts w:ascii="Times New Roman" w:hAnsi="Times New Roman"/>
                <w:lang w:val="tt-RU"/>
              </w:rPr>
              <w:t xml:space="preserve">Галимҗан Ибраһимов. </w:t>
            </w:r>
            <w:r w:rsidRPr="007B5733">
              <w:rPr>
                <w:rFonts w:ascii="Times New Roman" w:hAnsi="Times New Roman"/>
                <w:bCs/>
                <w:lang w:val="tt-RU"/>
              </w:rPr>
              <w:t>Әдип турында кыскача белешмә.</w:t>
            </w:r>
            <w:r w:rsidRPr="007B5733">
              <w:rPr>
                <w:rFonts w:ascii="Times New Roman" w:hAnsi="Times New Roman"/>
                <w:lang w:val="tt-RU"/>
              </w:rPr>
              <w:t xml:space="preserve"> “Кар ява” хикәясе</w:t>
            </w:r>
            <w:r>
              <w:rPr>
                <w:rFonts w:ascii="Times New Roman" w:hAnsi="Times New Roman"/>
                <w:b/>
                <w:i/>
                <w:iCs/>
                <w:lang w:val="tt-RU"/>
              </w:rPr>
              <w:t>.</w:t>
            </w:r>
            <w:r>
              <w:rPr>
                <w:rFonts w:ascii="Times New Roman" w:hAnsi="Times New Roman"/>
                <w:b/>
                <w:i/>
                <w:iCs/>
                <w:lang w:val="tt-RU"/>
              </w:rPr>
              <w:tab/>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 Жизнь и творчество Т.Миннуллина. пьесса “Дед Мороз и Акбай” / </w:t>
            </w:r>
            <w:r w:rsidRPr="007B5733">
              <w:rPr>
                <w:rFonts w:ascii="Times New Roman" w:hAnsi="Times New Roman"/>
                <w:lang w:val="tt-RU"/>
              </w:rPr>
              <w:t xml:space="preserve">Туфан Миңнуллин. </w:t>
            </w:r>
            <w:r w:rsidRPr="007B5733">
              <w:rPr>
                <w:rFonts w:ascii="Times New Roman" w:hAnsi="Times New Roman"/>
                <w:bCs/>
                <w:lang w:val="tt-RU"/>
              </w:rPr>
              <w:t xml:space="preserve">Тормыш юлы турында мәгълүмат. </w:t>
            </w:r>
            <w:r w:rsidRPr="007B5733">
              <w:rPr>
                <w:rFonts w:ascii="Times New Roman" w:hAnsi="Times New Roman"/>
                <w:lang w:val="tt-RU"/>
              </w:rPr>
              <w:t>“Акбай һәм Кыш бабай” пьесасы.</w:t>
            </w:r>
            <w:r w:rsidRPr="007B5733">
              <w:rPr>
                <w:rFonts w:ascii="Times New Roman" w:hAnsi="Times New Roman"/>
                <w:i/>
                <w:iCs/>
                <w:lang w:val="tt-RU"/>
              </w:rPr>
              <w:t xml:space="preserve">                                                                                          </w:t>
            </w:r>
            <w:r>
              <w:rPr>
                <w:rFonts w:ascii="Times New Roman" w:hAnsi="Times New Roman"/>
                <w:i/>
                <w:iCs/>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D27AD0"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bCs/>
                <w:lang w:val="tt-RU"/>
              </w:rPr>
              <w:t xml:space="preserve">Поздравление с праздником. Подготовка к Новому году. / </w:t>
            </w:r>
            <w:r w:rsidRPr="007B5733">
              <w:rPr>
                <w:rFonts w:ascii="Times New Roman" w:hAnsi="Times New Roman"/>
                <w:bCs/>
                <w:lang w:val="tt-RU"/>
              </w:rPr>
              <w:t>Пьесада Яңа ел бәйрәменә әзерлекнең бирелеше.  Яңа ел белән котлау сүзләре</w:t>
            </w:r>
            <w:r w:rsidRPr="007B5733">
              <w:rPr>
                <w:rFonts w:ascii="Times New Roman" w:hAnsi="Times New Roman"/>
                <w:bCs/>
                <w:i/>
                <w:iCs/>
                <w:lang w:val="tt-RU"/>
              </w:rPr>
              <w:t xml:space="preserve">.   </w:t>
            </w:r>
            <w:r>
              <w:rPr>
                <w:rFonts w:ascii="Times New Roman" w:hAnsi="Times New Roman"/>
                <w:bCs/>
                <w:i/>
                <w:iCs/>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D27AD0">
            <w:pPr>
              <w:autoSpaceDE w:val="0"/>
              <w:autoSpaceDN w:val="0"/>
              <w:adjustRightInd w:val="0"/>
              <w:spacing w:after="0" w:line="240" w:lineRule="auto"/>
              <w:contextualSpacing/>
              <w:rPr>
                <w:rFonts w:ascii="Times New Roman" w:hAnsi="Times New Roman"/>
                <w:color w:val="000000"/>
                <w:lang w:val="tt-RU"/>
              </w:rPr>
            </w:pPr>
            <w:r>
              <w:rPr>
                <w:rFonts w:ascii="Times New Roman" w:hAnsi="Times New Roman"/>
                <w:color w:val="000000"/>
                <w:lang w:val="tt-RU"/>
              </w:rPr>
              <w:t xml:space="preserve">     1</w:t>
            </w:r>
          </w:p>
        </w:tc>
      </w:tr>
      <w:tr w:rsidR="00923B94" w:rsidRPr="00D27AD0"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3" w:lineRule="atLeast"/>
              <w:jc w:val="center"/>
              <w:rPr>
                <w:rFonts w:ascii="Times New Roman" w:hAnsi="Times New Roman"/>
                <w:b/>
                <w:lang w:val="tt-RU"/>
              </w:rPr>
            </w:pPr>
            <w:r w:rsidRPr="007B5733">
              <w:rPr>
                <w:rFonts w:ascii="Times New Roman" w:hAnsi="Times New Roman"/>
                <w:b/>
                <w:lang w:val="tt-RU"/>
              </w:rPr>
              <w:t>Акыл — тузмас кием, белем — кипмәс кое (5 с.)</w:t>
            </w:r>
          </w:p>
        </w:tc>
      </w:tr>
      <w:tr w:rsidR="00923B94" w:rsidRPr="00D27AD0"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О жизни и творчестве К.Насыйри. / </w:t>
            </w:r>
            <w:r w:rsidRPr="007B5733">
              <w:rPr>
                <w:rFonts w:ascii="Times New Roman" w:hAnsi="Times New Roman"/>
                <w:lang w:val="tt-RU"/>
              </w:rPr>
              <w:t xml:space="preserve">Каюм Насыйри. </w:t>
            </w:r>
            <w:r w:rsidRPr="007B5733">
              <w:rPr>
                <w:rFonts w:ascii="Times New Roman" w:hAnsi="Times New Roman"/>
                <w:bCs/>
                <w:lang w:val="tt-RU"/>
              </w:rPr>
              <w:t xml:space="preserve">Әдип турында кыскача белешмә. </w:t>
            </w:r>
            <w:r w:rsidRPr="007B5733">
              <w:rPr>
                <w:rFonts w:ascii="Times New Roman" w:hAnsi="Times New Roman"/>
                <w:lang w:val="tt-RU"/>
              </w:rPr>
              <w:t>“Әбүгалисина” кыйссасы</w:t>
            </w:r>
            <w:r>
              <w:rPr>
                <w:rFonts w:ascii="Times New Roman" w:hAnsi="Times New Roman"/>
                <w:i/>
                <w:iCs/>
                <w:lang w:val="tt-RU"/>
              </w:rPr>
              <w:t xml:space="preserve">.    </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D27AD0"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Жизнь и творчество А.Алиша. / </w:t>
            </w:r>
            <w:r w:rsidRPr="007B5733">
              <w:rPr>
                <w:rFonts w:ascii="Times New Roman" w:hAnsi="Times New Roman"/>
                <w:lang w:val="tt-RU"/>
              </w:rPr>
              <w:t xml:space="preserve">Абдулла Алиш. </w:t>
            </w:r>
            <w:r w:rsidRPr="007B5733">
              <w:rPr>
                <w:rFonts w:ascii="Times New Roman" w:hAnsi="Times New Roman"/>
                <w:bCs/>
                <w:lang w:val="tt-RU"/>
              </w:rPr>
              <w:t xml:space="preserve">Язучының тормыш юлы, иҗаты турында кыскача мәгълүмат. </w:t>
            </w:r>
            <w:r w:rsidRPr="007B5733">
              <w:rPr>
                <w:rFonts w:ascii="Times New Roman" w:hAnsi="Times New Roman"/>
                <w:lang w:val="tt-RU"/>
              </w:rPr>
              <w:t>“Әни ялга киткәч” хикәясе</w:t>
            </w:r>
            <w:r w:rsidRPr="007B5733">
              <w:rPr>
                <w:rFonts w:ascii="Times New Roman" w:hAnsi="Times New Roman"/>
                <w:i/>
                <w:iCs/>
                <w:lang w:val="tt-RU"/>
              </w:rPr>
              <w:t>.</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D27AD0"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Творчество Ф.Яруллина. / </w:t>
            </w:r>
            <w:r w:rsidRPr="007B5733">
              <w:rPr>
                <w:rFonts w:ascii="Times New Roman" w:hAnsi="Times New Roman"/>
                <w:lang w:val="tt-RU"/>
              </w:rPr>
              <w:t xml:space="preserve">Фәнис Яруллин. </w:t>
            </w:r>
            <w:r w:rsidRPr="007B5733">
              <w:rPr>
                <w:rFonts w:ascii="Times New Roman" w:hAnsi="Times New Roman"/>
                <w:bCs/>
                <w:lang w:val="tt-RU"/>
              </w:rPr>
              <w:t xml:space="preserve">Әдип турында кыскача белешмә. </w:t>
            </w:r>
            <w:r w:rsidRPr="007B5733">
              <w:rPr>
                <w:rFonts w:ascii="Times New Roman" w:hAnsi="Times New Roman"/>
                <w:lang w:val="tt-RU"/>
              </w:rPr>
              <w:t>“Кояштагы тап” хикәясе</w:t>
            </w:r>
            <w:r w:rsidRPr="007B5733">
              <w:rPr>
                <w:rFonts w:ascii="Times New Roman" w:hAnsi="Times New Roman"/>
                <w:i/>
                <w:iCs/>
                <w:lang w:val="tt-RU"/>
              </w:rPr>
              <w:t>.</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Коротко о поэте Гульшат Зайнашевой. / </w:t>
            </w:r>
            <w:r w:rsidRPr="007B5733">
              <w:rPr>
                <w:rFonts w:ascii="Times New Roman" w:hAnsi="Times New Roman"/>
                <w:lang w:val="tt-RU"/>
              </w:rPr>
              <w:t xml:space="preserve">Гөлшат Зәйнашева. </w:t>
            </w:r>
            <w:r w:rsidRPr="007B5733">
              <w:rPr>
                <w:rFonts w:ascii="Times New Roman" w:hAnsi="Times New Roman"/>
                <w:bCs/>
                <w:lang w:val="tt-RU"/>
              </w:rPr>
              <w:t xml:space="preserve">Шагыйрә турында кыскача мәгълүмат. </w:t>
            </w:r>
            <w:r w:rsidRPr="007B5733">
              <w:rPr>
                <w:rFonts w:ascii="Times New Roman" w:hAnsi="Times New Roman"/>
                <w:lang w:val="tt-RU"/>
              </w:rPr>
              <w:t>“Кем булырга?” шигыре</w:t>
            </w:r>
            <w:r w:rsidRPr="007B5733">
              <w:rPr>
                <w:rFonts w:ascii="Times New Roman" w:hAnsi="Times New Roman"/>
                <w:i/>
                <w:iCs/>
                <w:lang w:val="tt-RU"/>
              </w:rPr>
              <w:t>.</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8413E0"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i/>
                <w:iCs/>
                <w:lang w:val="tt-RU"/>
              </w:rPr>
            </w:pPr>
            <w:r>
              <w:rPr>
                <w:rFonts w:ascii="Times New Roman" w:hAnsi="Times New Roman"/>
                <w:lang w:val="tt-RU"/>
              </w:rPr>
              <w:t xml:space="preserve">С.Сайдашев. жизнь и творчество композитора. / </w:t>
            </w:r>
            <w:r w:rsidRPr="007B5733">
              <w:rPr>
                <w:rFonts w:ascii="Times New Roman" w:hAnsi="Times New Roman"/>
                <w:lang w:val="tt-RU"/>
              </w:rPr>
              <w:t xml:space="preserve">Салих Сәйдәшев. </w:t>
            </w:r>
            <w:r w:rsidRPr="007B5733">
              <w:rPr>
                <w:rFonts w:ascii="Times New Roman" w:hAnsi="Times New Roman"/>
                <w:bCs/>
                <w:lang w:val="tt-RU"/>
              </w:rPr>
              <w:t>Композиторның тормыш юлы, иҗаты турында белешмә. С.Сәйдәшев исемендәге Зур концерт залы, музее, һәйкәле</w:t>
            </w:r>
            <w:r w:rsidRPr="007B5733">
              <w:rPr>
                <w:rFonts w:ascii="Times New Roman" w:hAnsi="Times New Roman"/>
                <w:bCs/>
                <w:i/>
                <w:iCs/>
                <w:lang w:val="tt-RU"/>
              </w:rPr>
              <w:t>.</w:t>
            </w:r>
          </w:p>
        </w:tc>
        <w:tc>
          <w:tcPr>
            <w:tcW w:w="822"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Pr>
                <w:rFonts w:ascii="Times New Roman" w:hAnsi="Times New Roman"/>
                <w:color w:val="000000"/>
                <w:lang w:val="tt-RU"/>
              </w:rPr>
              <w:t>1</w:t>
            </w:r>
          </w:p>
        </w:tc>
      </w:tr>
      <w:tr w:rsidR="00923B94" w:rsidRPr="008413E0"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7B5733">
            <w:pPr>
              <w:autoSpaceDE w:val="0"/>
              <w:autoSpaceDN w:val="0"/>
              <w:adjustRightInd w:val="0"/>
              <w:spacing w:after="0" w:line="23" w:lineRule="atLeast"/>
              <w:jc w:val="center"/>
              <w:rPr>
                <w:rFonts w:ascii="Times New Roman" w:hAnsi="Times New Roman"/>
                <w:b/>
                <w:lang w:val="tt-RU"/>
              </w:rPr>
            </w:pPr>
            <w:r w:rsidRPr="007B5733">
              <w:rPr>
                <w:rFonts w:ascii="Times New Roman" w:hAnsi="Times New Roman"/>
                <w:b/>
                <w:lang w:val="tt-RU"/>
              </w:rPr>
              <w:t>Ил өстендә илле дустың булсын (2 с.)</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i/>
                <w:lang w:val="tt-RU"/>
              </w:rPr>
            </w:pPr>
            <w:r>
              <w:rPr>
                <w:rFonts w:ascii="Times New Roman" w:hAnsi="Times New Roman"/>
                <w:i/>
                <w:lang w:val="tt-RU"/>
              </w:rPr>
              <w:t xml:space="preserve">Детство Х.Такташа. поэма “Мокамай” / </w:t>
            </w:r>
            <w:r w:rsidRPr="007B5733">
              <w:rPr>
                <w:rFonts w:ascii="Times New Roman" w:hAnsi="Times New Roman"/>
                <w:i/>
                <w:lang w:val="tt-RU"/>
              </w:rPr>
              <w:t xml:space="preserve">Һади Такташ. </w:t>
            </w:r>
            <w:r w:rsidRPr="007B5733">
              <w:rPr>
                <w:rFonts w:ascii="Times New Roman" w:hAnsi="Times New Roman"/>
                <w:bCs/>
                <w:i/>
                <w:lang w:val="tt-RU"/>
              </w:rPr>
              <w:t xml:space="preserve">Шагыйрь, аның балачагы турында  мәгълүмат. </w:t>
            </w:r>
            <w:r w:rsidRPr="007B5733">
              <w:rPr>
                <w:rFonts w:ascii="Times New Roman" w:hAnsi="Times New Roman"/>
                <w:b/>
                <w:i/>
                <w:lang w:val="tt-RU"/>
              </w:rPr>
              <w:t>“</w:t>
            </w:r>
            <w:r w:rsidRPr="007B5733">
              <w:rPr>
                <w:rFonts w:ascii="Times New Roman" w:hAnsi="Times New Roman"/>
                <w:i/>
                <w:lang w:val="tt-RU"/>
              </w:rPr>
              <w:t>Мокамай” поэмасы.</w:t>
            </w:r>
            <w:r w:rsidRPr="007B5733">
              <w:rPr>
                <w:rFonts w:ascii="Times New Roman" w:hAnsi="Times New Roman"/>
                <w:b/>
                <w:i/>
                <w:lang w:val="tt-RU"/>
              </w:rPr>
              <w:t xml:space="preserve">  </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FD6CB9"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7B5733">
            <w:pPr>
              <w:spacing w:after="0" w:line="240" w:lineRule="auto"/>
              <w:jc w:val="both"/>
              <w:rPr>
                <w:rFonts w:ascii="Times New Roman" w:hAnsi="Times New Roman"/>
                <w:bCs/>
                <w:lang w:val="tt-RU"/>
              </w:rPr>
            </w:pPr>
            <w:r>
              <w:rPr>
                <w:rFonts w:ascii="Times New Roman" w:hAnsi="Times New Roman"/>
                <w:lang w:val="tt-RU"/>
              </w:rPr>
              <w:t xml:space="preserve">Коротко о жизни и творчестве Э.Шарифуллиной. / </w:t>
            </w:r>
            <w:r w:rsidRPr="007B5733">
              <w:rPr>
                <w:rFonts w:ascii="Times New Roman" w:hAnsi="Times New Roman"/>
                <w:lang w:val="tt-RU"/>
              </w:rPr>
              <w:t xml:space="preserve">Эльмира Шәрифуллина. </w:t>
            </w:r>
            <w:r w:rsidRPr="007B5733">
              <w:rPr>
                <w:rFonts w:ascii="Times New Roman" w:hAnsi="Times New Roman"/>
                <w:bCs/>
                <w:lang w:val="tt-RU"/>
              </w:rPr>
              <w:t xml:space="preserve">Шагыйрә турында кыскача мәгълүмат. </w:t>
            </w:r>
            <w:r w:rsidRPr="007B5733">
              <w:rPr>
                <w:rFonts w:ascii="Times New Roman" w:hAnsi="Times New Roman"/>
                <w:lang w:val="tt-RU"/>
              </w:rPr>
              <w:t>“Дуслык, чын дуслык!” шигыре</w:t>
            </w:r>
            <w:r w:rsidRPr="007B5733">
              <w:rPr>
                <w:rFonts w:ascii="Times New Roman" w:hAnsi="Times New Roman"/>
                <w:i/>
                <w:iCs/>
                <w:lang w:val="tt-RU"/>
              </w:rPr>
              <w:t xml:space="preserve">. </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7B5733">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FD6CB9"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FD6CB9" w:rsidRDefault="00923B94" w:rsidP="007B5733">
            <w:pPr>
              <w:autoSpaceDE w:val="0"/>
              <w:autoSpaceDN w:val="0"/>
              <w:adjustRightInd w:val="0"/>
              <w:spacing w:after="0" w:line="23" w:lineRule="atLeast"/>
              <w:jc w:val="center"/>
              <w:rPr>
                <w:rFonts w:ascii="Times New Roman" w:hAnsi="Times New Roman"/>
                <w:b/>
                <w:lang w:val="tt-RU"/>
              </w:rPr>
            </w:pPr>
            <w:r w:rsidRPr="007B5733">
              <w:rPr>
                <w:rFonts w:ascii="Times New Roman" w:hAnsi="Times New Roman"/>
                <w:b/>
                <w:lang w:val="tt-RU"/>
              </w:rPr>
              <w:t>Көлке көлә килә...(2 с.)</w:t>
            </w:r>
          </w:p>
        </w:tc>
      </w:tr>
      <w:tr w:rsidR="00923B94" w:rsidRPr="00FD6CB9"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i/>
                <w:lang w:val="tt-RU"/>
              </w:rPr>
            </w:pPr>
            <w:r>
              <w:rPr>
                <w:rFonts w:ascii="Times New Roman" w:hAnsi="Times New Roman"/>
                <w:lang w:val="tt-RU"/>
              </w:rPr>
              <w:t>Ш.</w:t>
            </w:r>
            <w:r w:rsidRPr="003F7F5E">
              <w:rPr>
                <w:rFonts w:ascii="Times New Roman" w:hAnsi="Times New Roman"/>
                <w:lang w:val="tt-RU"/>
              </w:rPr>
              <w:t xml:space="preserve"> Галиев. “Курыкма,</w:t>
            </w:r>
            <w:r>
              <w:rPr>
                <w:rFonts w:ascii="Times New Roman" w:hAnsi="Times New Roman"/>
                <w:lang w:val="tt-RU"/>
              </w:rPr>
              <w:t xml:space="preserve"> тимим”, “Атлап чыктым Иделне”. / </w:t>
            </w:r>
            <w:r w:rsidRPr="007B5733">
              <w:rPr>
                <w:rFonts w:ascii="Times New Roman" w:hAnsi="Times New Roman"/>
                <w:lang w:val="tt-RU"/>
              </w:rPr>
              <w:t>Шәүкәт Галиев. “Курыкма, тимим”, “Атлап чыктым Иделне”  шигыре</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i/>
                <w:lang w:val="tt-RU"/>
              </w:rPr>
            </w:pPr>
            <w:r>
              <w:rPr>
                <w:rFonts w:ascii="Times New Roman" w:hAnsi="Times New Roman"/>
                <w:lang w:val="tt-RU"/>
              </w:rPr>
              <w:t xml:space="preserve">Ф.Шафигуллин. Поэма “Две копейки денег” / </w:t>
            </w:r>
            <w:r w:rsidRPr="007B5733">
              <w:rPr>
                <w:rFonts w:ascii="Times New Roman" w:hAnsi="Times New Roman"/>
                <w:lang w:val="tt-RU"/>
              </w:rPr>
              <w:t xml:space="preserve">Фаил Шәфигуллин. </w:t>
            </w:r>
            <w:r w:rsidRPr="007B5733">
              <w:rPr>
                <w:rFonts w:ascii="Times New Roman" w:hAnsi="Times New Roman"/>
                <w:bCs/>
                <w:lang w:val="tt-RU"/>
              </w:rPr>
              <w:t xml:space="preserve"> Язучының тормыш юлы, иҗаты турында кыскача мәгълүмат. </w:t>
            </w:r>
            <w:r w:rsidRPr="007B5733">
              <w:rPr>
                <w:rFonts w:ascii="Times New Roman" w:hAnsi="Times New Roman"/>
                <w:lang w:val="tt-RU"/>
              </w:rPr>
              <w:t>“Ике тиен акча” хикәясе</w:t>
            </w:r>
            <w:r w:rsidRPr="007B5733">
              <w:rPr>
                <w:rFonts w:ascii="Times New Roman" w:hAnsi="Times New Roman"/>
                <w:i/>
                <w:iCs/>
                <w:lang w:val="tt-RU"/>
              </w:rPr>
              <w:t xml:space="preserve">. </w:t>
            </w:r>
            <w:r w:rsidRPr="007B5733">
              <w:rPr>
                <w:rFonts w:ascii="Times New Roman" w:hAnsi="Times New Roman"/>
                <w:bCs/>
                <w:lang w:val="tt-RU"/>
              </w:rPr>
              <w:t xml:space="preserve"> </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7B5733" w:rsidTr="00923B94">
        <w:tc>
          <w:tcPr>
            <w:tcW w:w="9356" w:type="dxa"/>
            <w:gridSpan w:val="3"/>
            <w:tcBorders>
              <w:top w:val="single" w:sz="4" w:space="0" w:color="auto"/>
              <w:left w:val="single" w:sz="4" w:space="0" w:color="auto"/>
              <w:bottom w:val="single" w:sz="4" w:space="0" w:color="auto"/>
              <w:right w:val="single" w:sz="4" w:space="0" w:color="auto"/>
            </w:tcBorders>
          </w:tcPr>
          <w:p w:rsidR="00923B94" w:rsidRPr="007B5733" w:rsidRDefault="00923B94" w:rsidP="003F7F5E">
            <w:pPr>
              <w:autoSpaceDE w:val="0"/>
              <w:autoSpaceDN w:val="0"/>
              <w:adjustRightInd w:val="0"/>
              <w:spacing w:after="0" w:line="23" w:lineRule="atLeast"/>
              <w:jc w:val="center"/>
              <w:rPr>
                <w:rFonts w:ascii="Times New Roman" w:hAnsi="Times New Roman"/>
                <w:b/>
              </w:rPr>
            </w:pPr>
            <w:r w:rsidRPr="007B5733">
              <w:rPr>
                <w:rFonts w:ascii="Times New Roman" w:hAnsi="Times New Roman"/>
                <w:b/>
                <w:lang w:val="tt-RU"/>
              </w:rPr>
              <w:t>Һәр фасылың гүзәл, табигать! (4 с.)</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bCs/>
                <w:lang w:val="tt-RU"/>
              </w:rPr>
            </w:pPr>
            <w:r>
              <w:rPr>
                <w:rFonts w:ascii="Times New Roman" w:hAnsi="Times New Roman"/>
                <w:lang w:val="tt-RU"/>
              </w:rPr>
              <w:t xml:space="preserve">Жизнь и творчество Г.Баширова. / </w:t>
            </w:r>
            <w:r w:rsidRPr="007B5733">
              <w:rPr>
                <w:rFonts w:ascii="Times New Roman" w:hAnsi="Times New Roman"/>
                <w:lang w:val="tt-RU"/>
              </w:rPr>
              <w:t xml:space="preserve">Гомәр Бәширов. </w:t>
            </w:r>
            <w:r w:rsidRPr="007B5733">
              <w:rPr>
                <w:rFonts w:ascii="Times New Roman" w:hAnsi="Times New Roman"/>
                <w:bCs/>
                <w:lang w:val="tt-RU"/>
              </w:rPr>
              <w:t xml:space="preserve">Язучының тормыш юлы, иҗаты турында кыскача мәгълүмат. </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bCs/>
                <w:i/>
                <w:lang w:val="tt-RU"/>
              </w:rPr>
            </w:pPr>
            <w:r>
              <w:rPr>
                <w:rFonts w:ascii="Times New Roman" w:hAnsi="Times New Roman"/>
                <w:i/>
                <w:lang w:val="tt-RU"/>
              </w:rPr>
              <w:t xml:space="preserve">Г Баширов  поэма </w:t>
            </w:r>
            <w:r w:rsidRPr="007B5733">
              <w:rPr>
                <w:rFonts w:ascii="Times New Roman" w:hAnsi="Times New Roman"/>
                <w:i/>
                <w:lang w:val="tt-RU"/>
              </w:rPr>
              <w:t>“Туган ягым – яшел бишек”</w:t>
            </w:r>
            <w:r>
              <w:rPr>
                <w:rFonts w:ascii="Times New Roman" w:hAnsi="Times New Roman"/>
                <w:i/>
                <w:lang w:val="tt-RU"/>
              </w:rPr>
              <w:t xml:space="preserve">/ </w:t>
            </w:r>
            <w:r w:rsidRPr="007B5733">
              <w:rPr>
                <w:rFonts w:ascii="Times New Roman" w:hAnsi="Times New Roman"/>
                <w:i/>
                <w:lang w:val="tt-RU"/>
              </w:rPr>
              <w:t xml:space="preserve"> Гомәр Бәширов. “Туган ягым – яшел бишек” повестеннән өзек</w:t>
            </w:r>
            <w:r w:rsidRPr="007B5733">
              <w:rPr>
                <w:rFonts w:ascii="Times New Roman" w:hAnsi="Times New Roman"/>
                <w:i/>
                <w:iCs/>
                <w:lang w:val="tt-RU"/>
              </w:rPr>
              <w:t>.</w:t>
            </w:r>
            <w:r w:rsidRPr="007B5733">
              <w:rPr>
                <w:rFonts w:ascii="Times New Roman" w:hAnsi="Times New Roman"/>
                <w:bCs/>
                <w:i/>
                <w:lang w:val="tt-RU"/>
              </w:rPr>
              <w:t xml:space="preserve">  </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007EC1"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bCs/>
                <w:lang w:val="tt-RU"/>
              </w:rPr>
            </w:pPr>
            <w:r>
              <w:rPr>
                <w:rFonts w:ascii="Times New Roman" w:hAnsi="Times New Roman"/>
                <w:bCs/>
                <w:lang w:val="tt-RU"/>
              </w:rPr>
              <w:t xml:space="preserve">История праздника Сабантуй. / </w:t>
            </w:r>
            <w:r w:rsidRPr="007B5733">
              <w:rPr>
                <w:rFonts w:ascii="Times New Roman" w:hAnsi="Times New Roman"/>
                <w:bCs/>
                <w:lang w:val="tt-RU"/>
              </w:rPr>
              <w:t>Сабантуй бәйрәме тарихы. Тест</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r w:rsidR="00923B94" w:rsidRPr="007B5733" w:rsidTr="00923B94">
        <w:tc>
          <w:tcPr>
            <w:tcW w:w="709"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numPr>
                <w:ilvl w:val="0"/>
                <w:numId w:val="2"/>
              </w:numPr>
              <w:autoSpaceDE w:val="0"/>
              <w:autoSpaceDN w:val="0"/>
              <w:adjustRightInd w:val="0"/>
              <w:spacing w:after="0" w:line="240" w:lineRule="auto"/>
              <w:contextualSpacing/>
              <w:jc w:val="center"/>
              <w:rPr>
                <w:rFonts w:ascii="Times New Roman" w:hAnsi="Times New Roman" w:cs="Times New Roman"/>
                <w:color w:val="000000"/>
                <w:sz w:val="24"/>
                <w:szCs w:val="24"/>
                <w:lang w:val="tt-RU" w:eastAsia="ru-RU"/>
              </w:rPr>
            </w:pPr>
          </w:p>
        </w:tc>
        <w:tc>
          <w:tcPr>
            <w:tcW w:w="7825" w:type="dxa"/>
            <w:tcBorders>
              <w:top w:val="single" w:sz="4" w:space="0" w:color="auto"/>
              <w:left w:val="single" w:sz="4" w:space="0" w:color="auto"/>
              <w:bottom w:val="single" w:sz="4" w:space="0" w:color="auto"/>
              <w:right w:val="single" w:sz="4" w:space="0" w:color="auto"/>
            </w:tcBorders>
          </w:tcPr>
          <w:p w:rsidR="00923B94" w:rsidRPr="007B5733" w:rsidRDefault="00923B94" w:rsidP="003F7F5E">
            <w:pPr>
              <w:spacing w:after="0" w:line="240" w:lineRule="auto"/>
              <w:jc w:val="both"/>
              <w:rPr>
                <w:rFonts w:ascii="Times New Roman" w:hAnsi="Times New Roman"/>
                <w:bCs/>
                <w:lang w:val="tt-RU"/>
              </w:rPr>
            </w:pPr>
            <w:r>
              <w:rPr>
                <w:rFonts w:ascii="Times New Roman" w:hAnsi="Times New Roman"/>
                <w:lang w:val="tt-RU"/>
              </w:rPr>
              <w:t xml:space="preserve">Жизнь и творчество Л.Фаттахова. / </w:t>
            </w:r>
            <w:r w:rsidRPr="007B5733">
              <w:rPr>
                <w:rFonts w:ascii="Times New Roman" w:hAnsi="Times New Roman"/>
                <w:lang w:val="tt-RU"/>
              </w:rPr>
              <w:t xml:space="preserve">Лотфулла Фәттахов. </w:t>
            </w:r>
            <w:r w:rsidRPr="007B5733">
              <w:rPr>
                <w:rFonts w:ascii="Times New Roman" w:hAnsi="Times New Roman"/>
                <w:bCs/>
                <w:lang w:val="tt-RU"/>
              </w:rPr>
              <w:t>Рәссамның тормышы, иҗаты турында кыскача мәгълүмат. “Сабантуй” картинасында сурәтләнгән табигать, авыл кешеләре.</w:t>
            </w:r>
          </w:p>
        </w:tc>
        <w:tc>
          <w:tcPr>
            <w:tcW w:w="822" w:type="dxa"/>
            <w:tcBorders>
              <w:top w:val="single" w:sz="4" w:space="0" w:color="auto"/>
              <w:left w:val="single" w:sz="4" w:space="0" w:color="auto"/>
              <w:bottom w:val="single" w:sz="4" w:space="0" w:color="auto"/>
              <w:right w:val="single" w:sz="4" w:space="0" w:color="auto"/>
            </w:tcBorders>
            <w:hideMark/>
          </w:tcPr>
          <w:p w:rsidR="00923B94" w:rsidRPr="007B5733" w:rsidRDefault="00923B94" w:rsidP="003F7F5E">
            <w:pPr>
              <w:autoSpaceDE w:val="0"/>
              <w:autoSpaceDN w:val="0"/>
              <w:adjustRightInd w:val="0"/>
              <w:spacing w:after="0" w:line="240" w:lineRule="auto"/>
              <w:contextualSpacing/>
              <w:jc w:val="center"/>
              <w:rPr>
                <w:rFonts w:ascii="Times New Roman" w:hAnsi="Times New Roman"/>
                <w:color w:val="000000"/>
                <w:lang w:val="tt-RU"/>
              </w:rPr>
            </w:pPr>
            <w:r w:rsidRPr="007B5733">
              <w:rPr>
                <w:rFonts w:ascii="Times New Roman" w:hAnsi="Times New Roman"/>
                <w:color w:val="000000"/>
                <w:lang w:val="tt-RU"/>
              </w:rPr>
              <w:t>1</w:t>
            </w:r>
          </w:p>
        </w:tc>
      </w:tr>
    </w:tbl>
    <w:p w:rsidR="000E0C7B" w:rsidRDefault="000E0C7B"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p>
    <w:p w:rsidR="00440EBB" w:rsidRPr="00440EBB" w:rsidRDefault="00440EBB"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sidRPr="00440EBB">
        <w:rPr>
          <w:rFonts w:ascii="Times New Roman" w:eastAsia="Times New Roman" w:hAnsi="Times New Roman" w:cs="Times New Roman"/>
          <w:b/>
          <w:bCs/>
          <w:color w:val="000000"/>
          <w:sz w:val="24"/>
          <w:szCs w:val="24"/>
          <w:lang w:val="tt-RU" w:eastAsia="tt-RU" w:bidi="tt-RU"/>
        </w:rPr>
        <w:t>Тематический план / Тематик план</w:t>
      </w:r>
    </w:p>
    <w:p w:rsidR="00440EBB" w:rsidRDefault="00440EBB"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sidRPr="00440EBB">
        <w:rPr>
          <w:rFonts w:ascii="Times New Roman" w:eastAsia="Times New Roman" w:hAnsi="Times New Roman" w:cs="Times New Roman"/>
          <w:b/>
          <w:bCs/>
          <w:color w:val="000000"/>
          <w:sz w:val="24"/>
          <w:szCs w:val="24"/>
          <w:lang w:val="tt-RU" w:eastAsia="tt-RU" w:bidi="tt-RU"/>
        </w:rPr>
        <w:t>7класс / 7 нче сыйныф</w:t>
      </w:r>
    </w:p>
    <w:p w:rsidR="001417FA" w:rsidRPr="00440EBB" w:rsidRDefault="001417FA"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p>
    <w:tbl>
      <w:tblPr>
        <w:tblW w:w="9356" w:type="dxa"/>
        <w:tblInd w:w="-34" w:type="dxa"/>
        <w:tblLayout w:type="fixed"/>
        <w:tblLook w:val="04A0" w:firstRow="1" w:lastRow="0" w:firstColumn="1" w:lastColumn="0" w:noHBand="0" w:noVBand="1"/>
      </w:tblPr>
      <w:tblGrid>
        <w:gridCol w:w="709"/>
        <w:gridCol w:w="7797"/>
        <w:gridCol w:w="850"/>
      </w:tblGrid>
      <w:tr w:rsidR="00440EBB" w:rsidRPr="00440EBB" w:rsidTr="009A577F">
        <w:trPr>
          <w:trHeight w:val="284"/>
        </w:trPr>
        <w:tc>
          <w:tcPr>
            <w:tcW w:w="709"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rPr>
            </w:pPr>
            <w:r w:rsidRPr="00440EBB">
              <w:rPr>
                <w:rFonts w:ascii="Times New Roman" w:eastAsia="Times New Roman" w:hAnsi="Times New Roman" w:cs="Times New Roman"/>
                <w:b/>
                <w:color w:val="000000"/>
                <w:sz w:val="24"/>
                <w:szCs w:val="24"/>
                <w:lang w:val="tt-RU"/>
              </w:rPr>
              <w:t>№</w:t>
            </w:r>
          </w:p>
        </w:tc>
        <w:tc>
          <w:tcPr>
            <w:tcW w:w="7797"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rPr>
            </w:pPr>
            <w:r w:rsidRPr="00440EBB">
              <w:rPr>
                <w:rFonts w:ascii="Times New Roman" w:eastAsia="Times New Roman" w:hAnsi="Times New Roman" w:cs="Times New Roman"/>
                <w:b/>
                <w:color w:val="000000"/>
                <w:sz w:val="24"/>
                <w:szCs w:val="24"/>
                <w:lang w:val="tt-RU"/>
              </w:rPr>
              <w:t>Тема урока / Дәреснең темасы</w:t>
            </w:r>
          </w:p>
        </w:tc>
        <w:tc>
          <w:tcPr>
            <w:tcW w:w="850"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0"/>
                <w:szCs w:val="20"/>
                <w:lang w:val="tt-RU"/>
              </w:rPr>
            </w:pPr>
            <w:r w:rsidRPr="00440EBB">
              <w:rPr>
                <w:rFonts w:ascii="Times New Roman" w:eastAsia="Times New Roman" w:hAnsi="Times New Roman" w:cs="Times New Roman"/>
                <w:b/>
                <w:color w:val="000000"/>
                <w:sz w:val="20"/>
                <w:szCs w:val="20"/>
                <w:lang w:val="tt-RU"/>
              </w:rPr>
              <w:t>К-во часов</w:t>
            </w:r>
          </w:p>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rPr>
            </w:pPr>
            <w:r w:rsidRPr="00440EBB">
              <w:rPr>
                <w:rFonts w:ascii="Times New Roman" w:eastAsia="Times New Roman" w:hAnsi="Times New Roman" w:cs="Times New Roman"/>
                <w:b/>
                <w:color w:val="000000"/>
                <w:sz w:val="20"/>
                <w:szCs w:val="20"/>
                <w:lang w:val="tt-RU"/>
              </w:rPr>
              <w:t>Сәг. саны</w:t>
            </w:r>
          </w:p>
        </w:tc>
      </w:tr>
      <w:tr w:rsidR="00440EBB" w:rsidRPr="00440EBB" w:rsidTr="009A577F">
        <w:trPr>
          <w:trHeight w:val="45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rPr>
                <w:rFonts w:ascii="Times New Roman" w:eastAsia="Times New Roman" w:hAnsi="Times New Roman" w:cs="Times New Roman"/>
                <w:b/>
                <w:color w:val="000000"/>
                <w:sz w:val="24"/>
                <w:szCs w:val="24"/>
                <w:lang w:val="tt-RU"/>
              </w:rPr>
            </w:pPr>
          </w:p>
        </w:tc>
        <w:tc>
          <w:tcPr>
            <w:tcW w:w="7797"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rPr>
                <w:rFonts w:ascii="Times New Roman" w:eastAsia="Times New Roman" w:hAnsi="Times New Roman" w:cs="Times New Roman"/>
                <w:b/>
                <w:color w:val="000000"/>
                <w:sz w:val="24"/>
                <w:szCs w:val="24"/>
                <w:lang w:val="tt-RU"/>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rPr>
                <w:rFonts w:ascii="Times New Roman" w:eastAsia="Times New Roman" w:hAnsi="Times New Roman" w:cs="Times New Roman"/>
                <w:b/>
                <w:color w:val="000000"/>
                <w:sz w:val="24"/>
                <w:szCs w:val="24"/>
                <w:lang w:val="tt-RU"/>
              </w:rPr>
            </w:pPr>
          </w:p>
        </w:tc>
      </w:tr>
      <w:tr w:rsidR="00440EBB" w:rsidRPr="00440EBB" w:rsidTr="007B5733">
        <w:trPr>
          <w:trHeight w:val="320"/>
        </w:trPr>
        <w:tc>
          <w:tcPr>
            <w:tcW w:w="9356" w:type="dxa"/>
            <w:gridSpan w:val="3"/>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center"/>
              <w:rPr>
                <w:rFonts w:ascii="Times New Roman" w:eastAsia="Times New Roman" w:hAnsi="Times New Roman" w:cs="Times New Roman"/>
                <w:b/>
                <w:bCs/>
                <w:sz w:val="24"/>
                <w:szCs w:val="24"/>
              </w:rPr>
            </w:pPr>
            <w:r w:rsidRPr="00440EBB">
              <w:rPr>
                <w:rFonts w:ascii="Times New Roman" w:hAnsi="Times New Roman" w:cs="Times New Roman"/>
                <w:b/>
                <w:bCs/>
                <w:sz w:val="24"/>
                <w:szCs w:val="24"/>
                <w:lang w:val="tt-RU"/>
              </w:rPr>
              <w:t>Халык әйтсә — хак әйтә (13 с.)</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Устное народное творчество. Обрядовый фольклор. / Йола фольклоры. Йола фольклоры турында төшенчә. Йолаларның төрләре. ТИ кагыйдәләре.</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Свзь обрядов с повседневной жизнью, их виды и свойства. / Йолаларның көнкүреш һәм дини гореф-гадәтләр белән бәйләнеше, төрләре, үзенчәлекләре.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362097">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shd w:val="clear" w:color="auto" w:fill="FFFF00"/>
            <w:hideMark/>
          </w:tcPr>
          <w:p w:rsidR="00440EBB" w:rsidRPr="00440EBB" w:rsidRDefault="00440EBB" w:rsidP="00440EBB">
            <w:pPr>
              <w:widowControl w:val="0"/>
              <w:autoSpaceDE w:val="0"/>
              <w:autoSpaceDN w:val="0"/>
              <w:spacing w:after="0" w:line="240" w:lineRule="auto"/>
              <w:ind w:right="348"/>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eastAsia="ru-RU" w:bidi="ru-RU"/>
              </w:rPr>
              <w:t>Семейные</w:t>
            </w:r>
            <w:r w:rsidRPr="00440EBB">
              <w:rPr>
                <w:rFonts w:ascii="Times New Roman" w:eastAsia="Times New Roman" w:hAnsi="Times New Roman" w:cs="Times New Roman"/>
                <w:spacing w:val="66"/>
                <w:sz w:val="24"/>
                <w:szCs w:val="24"/>
                <w:lang w:eastAsia="ru-RU" w:bidi="ru-RU"/>
              </w:rPr>
              <w:t xml:space="preserve"> </w:t>
            </w:r>
            <w:r w:rsidRPr="00440EBB">
              <w:rPr>
                <w:rFonts w:ascii="Times New Roman" w:eastAsia="Times New Roman" w:hAnsi="Times New Roman" w:cs="Times New Roman"/>
                <w:sz w:val="24"/>
                <w:szCs w:val="24"/>
                <w:lang w:eastAsia="ru-RU" w:bidi="ru-RU"/>
              </w:rPr>
              <w:t xml:space="preserve">(рождение </w:t>
            </w:r>
            <w:proofErr w:type="spellStart"/>
            <w:r w:rsidRPr="00440EBB">
              <w:rPr>
                <w:rFonts w:ascii="Times New Roman" w:eastAsia="Times New Roman" w:hAnsi="Times New Roman" w:cs="Times New Roman"/>
                <w:sz w:val="24"/>
                <w:szCs w:val="24"/>
                <w:lang w:eastAsia="ru-RU"/>
              </w:rPr>
              <w:t>ребѐнка</w:t>
            </w:r>
            <w:proofErr w:type="spellEnd"/>
            <w:r w:rsidRPr="00440EBB">
              <w:rPr>
                <w:rFonts w:ascii="Times New Roman" w:eastAsia="Times New Roman" w:hAnsi="Times New Roman" w:cs="Times New Roman"/>
                <w:sz w:val="24"/>
                <w:szCs w:val="24"/>
                <w:lang w:eastAsia="ru-RU"/>
              </w:rPr>
              <w:t xml:space="preserve">, свадьба и др.) и календарные обряды. / </w:t>
            </w:r>
            <w:proofErr w:type="spellStart"/>
            <w:r w:rsidRPr="00440EBB">
              <w:rPr>
                <w:rFonts w:ascii="Times New Roman" w:eastAsia="Times New Roman" w:hAnsi="Times New Roman" w:cs="Times New Roman"/>
                <w:sz w:val="24"/>
                <w:szCs w:val="24"/>
                <w:lang w:eastAsia="ru-RU"/>
              </w:rPr>
              <w:t>Гаил</w:t>
            </w:r>
            <w:proofErr w:type="spellEnd"/>
            <w:r w:rsidRPr="00440EBB">
              <w:rPr>
                <w:rFonts w:ascii="Times New Roman" w:eastAsia="Times New Roman" w:hAnsi="Times New Roman" w:cs="Times New Roman"/>
                <w:sz w:val="24"/>
                <w:szCs w:val="24"/>
                <w:lang w:val="tt-RU" w:eastAsia="ru-RU"/>
              </w:rPr>
              <w:t>ә йолалары.</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 С новороңденным / “Бәби туе”.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Обычаи. Порядок их проведения. /  “Туй” йолаcы турында белешмә. Аны үткәрү тәртибе.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Устное народное творчество. Баиты. / Халык авыз иҗаты. Бәетләр.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Лиро-эпический жанр. Баит “Сак-Сок” / Бәетләрнең лиро-эпик  жанр булуы. “Сак-Сок” бәете.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Поэтические особенности “Сак-Сок” / Кошларга әйләнгән ике бала язмышының фаҗигасе.</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Фантастическая основа баита. / Бәетнең фантастик сюжетка корылган булуы.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Жизнь и творчество Г.Тукая. / Габдулла Тукай. Шагыйрь  иҗаты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eastAsia="ru-RU"/>
              </w:rPr>
              <w:t xml:space="preserve"> </w:t>
            </w:r>
            <w:proofErr w:type="spellStart"/>
            <w:r w:rsidRPr="00440EBB">
              <w:rPr>
                <w:rFonts w:ascii="Times New Roman" w:eastAsia="Times New Roman" w:hAnsi="Times New Roman" w:cs="Times New Roman"/>
                <w:sz w:val="24"/>
                <w:szCs w:val="24"/>
                <w:lang w:eastAsia="ru-RU"/>
              </w:rPr>
              <w:t>Г.Тукай</w:t>
            </w:r>
            <w:proofErr w:type="spellEnd"/>
            <w:r w:rsidRPr="00440EBB">
              <w:rPr>
                <w:rFonts w:ascii="Times New Roman" w:eastAsia="Times New Roman" w:hAnsi="Times New Roman" w:cs="Times New Roman"/>
                <w:sz w:val="24"/>
                <w:szCs w:val="24"/>
                <w:lang w:eastAsia="ru-RU"/>
              </w:rPr>
              <w:t xml:space="preserve"> «Национальные</w:t>
            </w:r>
            <w:r w:rsidRPr="00440EBB">
              <w:rPr>
                <w:rFonts w:ascii="Times New Roman" w:eastAsia="Times New Roman" w:hAnsi="Times New Roman" w:cs="Times New Roman"/>
                <w:spacing w:val="-2"/>
                <w:sz w:val="24"/>
                <w:szCs w:val="24"/>
                <w:lang w:eastAsia="ru-RU"/>
              </w:rPr>
              <w:t xml:space="preserve"> </w:t>
            </w:r>
            <w:r w:rsidRPr="00440EBB">
              <w:rPr>
                <w:rFonts w:ascii="Times New Roman" w:eastAsia="Times New Roman" w:hAnsi="Times New Roman" w:cs="Times New Roman"/>
                <w:sz w:val="24"/>
                <w:szCs w:val="24"/>
                <w:lang w:eastAsia="ru-RU"/>
              </w:rPr>
              <w:t xml:space="preserve">напевы». / </w:t>
            </w:r>
            <w:r w:rsidRPr="00440EBB">
              <w:rPr>
                <w:rFonts w:ascii="Times New Roman" w:eastAsia="Times New Roman" w:hAnsi="Times New Roman" w:cs="Times New Roman"/>
                <w:sz w:val="24"/>
                <w:szCs w:val="24"/>
                <w:lang w:val="tt-RU"/>
              </w:rPr>
              <w:t>Габдулла Тукай</w:t>
            </w:r>
            <w:r w:rsidRPr="00440EBB">
              <w:rPr>
                <w:rFonts w:ascii="Times New Roman" w:eastAsia="Times New Roman" w:hAnsi="Times New Roman" w:cs="Times New Roman"/>
                <w:i/>
                <w:sz w:val="24"/>
                <w:szCs w:val="24"/>
                <w:lang w:val="tt-RU"/>
              </w:rPr>
              <w:t xml:space="preserve"> “Милли моңнар” шигыре.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 </w:t>
            </w:r>
            <w:proofErr w:type="gramStart"/>
            <w:r w:rsidRPr="00440EBB">
              <w:rPr>
                <w:rFonts w:ascii="Times New Roman" w:eastAsia="Times New Roman" w:hAnsi="Times New Roman" w:cs="Times New Roman"/>
                <w:sz w:val="24"/>
                <w:szCs w:val="24"/>
                <w:lang w:eastAsia="ru-RU"/>
              </w:rPr>
              <w:t xml:space="preserve">Отражение фольклорных мотивов в творчестве </w:t>
            </w:r>
            <w:proofErr w:type="spellStart"/>
            <w:r w:rsidRPr="00440EBB">
              <w:rPr>
                <w:rFonts w:ascii="Times New Roman" w:eastAsia="Times New Roman" w:hAnsi="Times New Roman" w:cs="Times New Roman"/>
                <w:sz w:val="24"/>
                <w:szCs w:val="24"/>
                <w:lang w:eastAsia="ru-RU"/>
              </w:rPr>
              <w:t>Г.Тукая</w:t>
            </w:r>
            <w:proofErr w:type="spellEnd"/>
            <w:proofErr w:type="gramEnd"/>
            <w:r w:rsidRPr="00440EBB">
              <w:rPr>
                <w:rFonts w:ascii="Times New Roman" w:eastAsia="Times New Roman" w:hAnsi="Times New Roman" w:cs="Times New Roman"/>
                <w:sz w:val="24"/>
                <w:szCs w:val="24"/>
                <w:lang w:eastAsia="ru-RU"/>
              </w:rPr>
              <w:tab/>
              <w:t xml:space="preserve"> «Национальные</w:t>
            </w:r>
            <w:r w:rsidRPr="00440EBB">
              <w:rPr>
                <w:rFonts w:ascii="Times New Roman" w:eastAsia="Times New Roman" w:hAnsi="Times New Roman" w:cs="Times New Roman"/>
                <w:spacing w:val="-2"/>
                <w:sz w:val="24"/>
                <w:szCs w:val="24"/>
                <w:lang w:eastAsia="ru-RU"/>
              </w:rPr>
              <w:t xml:space="preserve"> </w:t>
            </w:r>
            <w:r w:rsidRPr="00440EBB">
              <w:rPr>
                <w:rFonts w:ascii="Times New Roman" w:eastAsia="Times New Roman" w:hAnsi="Times New Roman" w:cs="Times New Roman"/>
                <w:sz w:val="24"/>
                <w:szCs w:val="24"/>
                <w:lang w:eastAsia="ru-RU"/>
              </w:rPr>
              <w:t xml:space="preserve">напевы». </w:t>
            </w:r>
            <w:r w:rsidRPr="00440EBB">
              <w:rPr>
                <w:rFonts w:ascii="Times New Roman" w:eastAsia="Times New Roman" w:hAnsi="Times New Roman" w:cs="Times New Roman"/>
                <w:sz w:val="24"/>
                <w:szCs w:val="24"/>
                <w:lang w:val="tt-RU"/>
              </w:rPr>
              <w:t xml:space="preserve">“Милли моңнар” шигырендә шагыйрь һәм милләт язмышы мәсьәләсе.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Повторение пройденного раздела. / Бүлектә үтелгәннәрне гомумиләштереп кабатлау.</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7B5733">
        <w:tc>
          <w:tcPr>
            <w:tcW w:w="9356" w:type="dxa"/>
            <w:gridSpan w:val="3"/>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center"/>
              <w:rPr>
                <w:rFonts w:ascii="Times New Roman" w:eastAsia="Times New Roman" w:hAnsi="Times New Roman" w:cs="Times New Roman"/>
                <w:sz w:val="24"/>
                <w:szCs w:val="24"/>
                <w:lang w:val="tt-RU"/>
              </w:rPr>
            </w:pPr>
            <w:r w:rsidRPr="00440EBB">
              <w:rPr>
                <w:rFonts w:ascii="Times New Roman" w:hAnsi="Times New Roman" w:cs="Times New Roman"/>
                <w:b/>
                <w:sz w:val="24"/>
                <w:szCs w:val="24"/>
                <w:lang w:val="tt-RU"/>
              </w:rPr>
              <w:t>Аталар сүзе — акылның үзе (9 с.)</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Жизнь и творчество Г.Ибрагимова. / Галимҗан Ибраһимов.  Язучының тормыш юлы, иҗаты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tabs>
                <w:tab w:val="right" w:pos="7184"/>
              </w:tabs>
              <w:spacing w:after="0" w:line="240" w:lineRule="auto"/>
              <w:jc w:val="both"/>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val="tt-RU" w:eastAsia="ru-RU"/>
              </w:rPr>
              <w:t xml:space="preserve">Г. Ибрагимов «Чубарый». / </w:t>
            </w:r>
            <w:r w:rsidRPr="00440EBB">
              <w:rPr>
                <w:rFonts w:ascii="Times New Roman" w:eastAsia="Times New Roman" w:hAnsi="Times New Roman" w:cs="Times New Roman"/>
                <w:i/>
                <w:sz w:val="24"/>
                <w:szCs w:val="24"/>
                <w:lang w:val="tt-RU"/>
              </w:rPr>
              <w:t xml:space="preserve">Галимҗан Ибраһимов “Алмачуар” хикәясе. </w:t>
            </w:r>
            <w:r w:rsidRPr="00440EBB">
              <w:rPr>
                <w:rFonts w:ascii="Times New Roman" w:eastAsia="Times New Roman" w:hAnsi="Times New Roman" w:cs="Times New Roman"/>
                <w:i/>
                <w:sz w:val="24"/>
                <w:szCs w:val="24"/>
                <w:lang w:val="tt-RU"/>
              </w:rPr>
              <w:tab/>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 </w:t>
            </w:r>
            <w:r w:rsidRPr="00440EBB">
              <w:rPr>
                <w:rFonts w:ascii="Times New Roman" w:eastAsia="Times New Roman" w:hAnsi="Times New Roman" w:cs="Times New Roman"/>
                <w:sz w:val="24"/>
                <w:szCs w:val="24"/>
                <w:lang w:eastAsia="ru-RU"/>
              </w:rPr>
              <w:t xml:space="preserve">Изображение народной жизни «Чубарый». Система образов в произведении, образ </w:t>
            </w:r>
            <w:proofErr w:type="spellStart"/>
            <w:r w:rsidRPr="00440EBB">
              <w:rPr>
                <w:rFonts w:ascii="Times New Roman" w:eastAsia="Times New Roman" w:hAnsi="Times New Roman" w:cs="Times New Roman"/>
                <w:sz w:val="24"/>
                <w:szCs w:val="24"/>
                <w:lang w:eastAsia="ru-RU"/>
              </w:rPr>
              <w:t>Алмачуара</w:t>
            </w:r>
            <w:proofErr w:type="spellEnd"/>
            <w:r w:rsidRPr="00440EBB">
              <w:rPr>
                <w:rFonts w:ascii="Times New Roman" w:eastAsia="Times New Roman" w:hAnsi="Times New Roman" w:cs="Times New Roman"/>
                <w:sz w:val="24"/>
                <w:szCs w:val="24"/>
                <w:lang w:eastAsia="ru-RU"/>
              </w:rPr>
              <w:t xml:space="preserve">. Любовь </w:t>
            </w:r>
            <w:proofErr w:type="spellStart"/>
            <w:r w:rsidRPr="00440EBB">
              <w:rPr>
                <w:rFonts w:ascii="Times New Roman" w:eastAsia="Times New Roman" w:hAnsi="Times New Roman" w:cs="Times New Roman"/>
                <w:sz w:val="24"/>
                <w:szCs w:val="24"/>
                <w:lang w:eastAsia="ru-RU"/>
              </w:rPr>
              <w:t>Закира</w:t>
            </w:r>
            <w:proofErr w:type="spellEnd"/>
            <w:r w:rsidRPr="00440EBB">
              <w:rPr>
                <w:rFonts w:ascii="Times New Roman" w:eastAsia="Times New Roman" w:hAnsi="Times New Roman" w:cs="Times New Roman"/>
                <w:sz w:val="24"/>
                <w:szCs w:val="24"/>
                <w:lang w:eastAsia="ru-RU"/>
              </w:rPr>
              <w:t xml:space="preserve"> к лошади.</w:t>
            </w:r>
            <w:r w:rsidRPr="00440EBB">
              <w:rPr>
                <w:rFonts w:ascii="Times New Roman" w:eastAsia="Times New Roman" w:hAnsi="Times New Roman" w:cs="Times New Roman"/>
                <w:sz w:val="24"/>
                <w:szCs w:val="24"/>
                <w:lang w:val="tt-RU"/>
              </w:rPr>
              <w:t xml:space="preserve">  / “Алмачуар” хикәясе. Хайваннарга карата миһербанлылык хисләре тәрбияләү.</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tabs>
                <w:tab w:val="right" w:pos="7184"/>
              </w:tabs>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Татарская национальная одежда и украшения. / Татар халкының милли киемнәре   һәм бизәнү әйберләре.   </w:t>
            </w:r>
            <w:r w:rsidRPr="00440EBB">
              <w:rPr>
                <w:rFonts w:ascii="Times New Roman" w:eastAsia="Times New Roman" w:hAnsi="Times New Roman" w:cs="Times New Roman"/>
                <w:sz w:val="24"/>
                <w:szCs w:val="24"/>
                <w:lang w:val="tt-RU"/>
              </w:rPr>
              <w:tab/>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color w:val="000000"/>
                <w:sz w:val="24"/>
                <w:szCs w:val="24"/>
                <w:shd w:val="clear" w:color="auto" w:fill="F7F8F9"/>
                <w:lang w:val="tt-RU" w:eastAsia="ru-RU"/>
              </w:rPr>
              <w:t xml:space="preserve">Тюбетей (каляпуш), калфак, ичиг, чулпа, браслеты. / </w:t>
            </w:r>
            <w:r w:rsidRPr="00440EBB">
              <w:rPr>
                <w:rFonts w:ascii="Times New Roman" w:eastAsia="Times New Roman" w:hAnsi="Times New Roman" w:cs="Times New Roman"/>
                <w:sz w:val="24"/>
                <w:szCs w:val="24"/>
                <w:lang w:val="tt-RU"/>
              </w:rPr>
              <w:t xml:space="preserve">Түбәтәй (кәләпүш), калфак, читек, чулпы, беләзек,  изү турында  мәгълүмат.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textAlignment w:val="center"/>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Биография Р. Яхина / </w:t>
            </w:r>
          </w:p>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Рөстәм Яхин. Композиторның тормыш юлы, иҗаты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hAnsi="Times New Roman" w:cs="Times New Roman"/>
                <w:color w:val="000000"/>
                <w:sz w:val="24"/>
                <w:szCs w:val="24"/>
                <w:shd w:val="clear" w:color="auto" w:fill="F7F8F9"/>
              </w:rPr>
              <w:t>Р</w:t>
            </w:r>
            <w:r w:rsidRPr="00440EBB">
              <w:rPr>
                <w:rFonts w:ascii="Times New Roman" w:hAnsi="Times New Roman" w:cs="Times New Roman"/>
                <w:color w:val="000000"/>
                <w:sz w:val="24"/>
                <w:szCs w:val="24"/>
                <w:shd w:val="clear" w:color="auto" w:fill="F7F8F9"/>
                <w:lang w:val="tt-RU"/>
              </w:rPr>
              <w:t>.</w:t>
            </w:r>
            <w:r w:rsidRPr="00440EBB">
              <w:rPr>
                <w:rFonts w:ascii="Times New Roman" w:hAnsi="Times New Roman" w:cs="Times New Roman"/>
                <w:color w:val="000000"/>
                <w:sz w:val="24"/>
                <w:szCs w:val="24"/>
                <w:shd w:val="clear" w:color="auto" w:fill="F7F8F9"/>
              </w:rPr>
              <w:t xml:space="preserve"> </w:t>
            </w:r>
            <w:proofErr w:type="spellStart"/>
            <w:r w:rsidRPr="00440EBB">
              <w:rPr>
                <w:rFonts w:ascii="Times New Roman" w:hAnsi="Times New Roman" w:cs="Times New Roman"/>
                <w:color w:val="000000"/>
                <w:sz w:val="24"/>
                <w:szCs w:val="24"/>
                <w:shd w:val="clear" w:color="auto" w:fill="F7F8F9"/>
              </w:rPr>
              <w:t>Яхин</w:t>
            </w:r>
            <w:proofErr w:type="spellEnd"/>
            <w:r w:rsidRPr="00440EBB">
              <w:rPr>
                <w:rFonts w:ascii="Times New Roman" w:hAnsi="Times New Roman" w:cs="Times New Roman"/>
                <w:color w:val="000000"/>
                <w:sz w:val="24"/>
                <w:szCs w:val="24"/>
                <w:shd w:val="clear" w:color="auto" w:fill="F7F8F9"/>
              </w:rPr>
              <w:t xml:space="preserve"> – профессиональный исполнитель песен, романсов. / </w:t>
            </w:r>
            <w:r w:rsidRPr="00440EBB">
              <w:rPr>
                <w:rFonts w:ascii="Times New Roman" w:eastAsia="Times New Roman" w:hAnsi="Times New Roman" w:cs="Times New Roman"/>
                <w:sz w:val="24"/>
                <w:szCs w:val="24"/>
                <w:lang w:val="tt-RU"/>
              </w:rPr>
              <w:t xml:space="preserve">Рөстәм Яхин. Профессиональ җырлар, романслар, музыкаль әсәрләр башкаруындагы эшчәнлеге.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sz w:val="24"/>
                <w:szCs w:val="24"/>
                <w:lang w:val="tt-RU"/>
              </w:rPr>
            </w:pPr>
            <w:r w:rsidRPr="00440EBB">
              <w:rPr>
                <w:rFonts w:ascii="Times New Roman" w:hAnsi="Times New Roman" w:cs="Times New Roman"/>
                <w:color w:val="000000"/>
                <w:sz w:val="24"/>
                <w:szCs w:val="24"/>
                <w:shd w:val="clear" w:color="auto" w:fill="F7F8F9"/>
              </w:rPr>
              <w:t>Р</w:t>
            </w:r>
            <w:r w:rsidRPr="00440EBB">
              <w:rPr>
                <w:rFonts w:ascii="Times New Roman" w:hAnsi="Times New Roman" w:cs="Times New Roman"/>
                <w:color w:val="000000"/>
                <w:sz w:val="24"/>
                <w:szCs w:val="24"/>
                <w:shd w:val="clear" w:color="auto" w:fill="F7F8F9"/>
                <w:lang w:val="tt-RU"/>
              </w:rPr>
              <w:t>.</w:t>
            </w:r>
            <w:r w:rsidRPr="00440EBB">
              <w:rPr>
                <w:rFonts w:ascii="Times New Roman" w:hAnsi="Times New Roman" w:cs="Times New Roman"/>
                <w:color w:val="000000"/>
                <w:sz w:val="24"/>
                <w:szCs w:val="24"/>
                <w:shd w:val="clear" w:color="auto" w:fill="F7F8F9"/>
              </w:rPr>
              <w:t xml:space="preserve"> </w:t>
            </w:r>
            <w:proofErr w:type="spellStart"/>
            <w:r w:rsidRPr="00440EBB">
              <w:rPr>
                <w:rFonts w:ascii="Times New Roman" w:hAnsi="Times New Roman" w:cs="Times New Roman"/>
                <w:color w:val="000000"/>
                <w:sz w:val="24"/>
                <w:szCs w:val="24"/>
                <w:shd w:val="clear" w:color="auto" w:fill="F7F8F9"/>
              </w:rPr>
              <w:t>Яхин</w:t>
            </w:r>
            <w:proofErr w:type="spellEnd"/>
            <w:r w:rsidRPr="00440EBB">
              <w:rPr>
                <w:rFonts w:ascii="Times New Roman" w:hAnsi="Times New Roman" w:cs="Times New Roman"/>
                <w:color w:val="000000"/>
                <w:sz w:val="24"/>
                <w:szCs w:val="24"/>
                <w:shd w:val="clear" w:color="auto" w:fill="F7F8F9"/>
              </w:rPr>
              <w:t xml:space="preserve"> - автор Государственного гимна Республики Татарстан</w:t>
            </w:r>
            <w:r w:rsidRPr="00440EBB">
              <w:rPr>
                <w:rFonts w:ascii="Times New Roman" w:eastAsia="Times New Roman" w:hAnsi="Times New Roman" w:cs="Times New Roman"/>
                <w:sz w:val="24"/>
                <w:szCs w:val="24"/>
                <w:lang w:val="tt-RU"/>
              </w:rPr>
              <w:t xml:space="preserve"> / Рөстәм Яхин – Татарстан Республикасыны</w:t>
            </w:r>
            <w:proofErr w:type="gramStart"/>
            <w:r w:rsidRPr="00440EBB">
              <w:rPr>
                <w:rFonts w:ascii="Times New Roman" w:eastAsia="Times New Roman" w:hAnsi="Times New Roman" w:cs="Times New Roman"/>
                <w:sz w:val="24"/>
                <w:szCs w:val="24"/>
                <w:lang w:val="tt-RU"/>
              </w:rPr>
              <w:t>ң Д</w:t>
            </w:r>
            <w:proofErr w:type="gramEnd"/>
            <w:r w:rsidRPr="00440EBB">
              <w:rPr>
                <w:rFonts w:ascii="Times New Roman" w:eastAsia="Times New Roman" w:hAnsi="Times New Roman" w:cs="Times New Roman"/>
                <w:sz w:val="24"/>
                <w:szCs w:val="24"/>
                <w:lang w:val="tt-RU"/>
              </w:rPr>
              <w:t>әүләт гимны авторы.</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eastAsia="Times New Roman" w:hAnsi="Times New Roman" w:cs="Times New Roman"/>
                <w:color w:val="FF0000"/>
                <w:sz w:val="24"/>
                <w:szCs w:val="24"/>
                <w:lang w:val="tt-RU"/>
              </w:rPr>
            </w:pPr>
            <w:r w:rsidRPr="00440EBB">
              <w:rPr>
                <w:rFonts w:ascii="Times New Roman" w:eastAsia="Times New Roman" w:hAnsi="Times New Roman" w:cs="Times New Roman"/>
                <w:sz w:val="24"/>
                <w:szCs w:val="24"/>
                <w:lang w:val="tt-RU"/>
              </w:rPr>
              <w:t>Повторение, закрепление. / Бүлектә үтелгәннәрне гомумиләштереп кабатлау.</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7B5733">
        <w:trPr>
          <w:trHeight w:val="376"/>
        </w:trPr>
        <w:tc>
          <w:tcPr>
            <w:tcW w:w="9356" w:type="dxa"/>
            <w:gridSpan w:val="3"/>
            <w:tcBorders>
              <w:top w:val="single" w:sz="4" w:space="0" w:color="auto"/>
              <w:left w:val="single" w:sz="4" w:space="0" w:color="auto"/>
              <w:bottom w:val="single" w:sz="4" w:space="0" w:color="auto"/>
              <w:right w:val="single" w:sz="4" w:space="0" w:color="auto"/>
            </w:tcBorders>
          </w:tcPr>
          <w:p w:rsidR="00440EBB" w:rsidRPr="00440EBB" w:rsidRDefault="00440EBB" w:rsidP="00440EBB">
            <w:pPr>
              <w:spacing w:after="0" w:line="240" w:lineRule="auto"/>
              <w:jc w:val="center"/>
              <w:rPr>
                <w:rFonts w:ascii="Times New Roman" w:hAnsi="Times New Roman" w:cs="Times New Roman"/>
                <w:b/>
                <w:sz w:val="24"/>
                <w:szCs w:val="24"/>
                <w:lang w:val="tt-RU"/>
              </w:rPr>
            </w:pPr>
            <w:r w:rsidRPr="00440EBB">
              <w:rPr>
                <w:rFonts w:ascii="Times New Roman" w:hAnsi="Times New Roman" w:cs="Times New Roman"/>
                <w:b/>
                <w:sz w:val="24"/>
                <w:szCs w:val="24"/>
                <w:lang w:val="tt-RU"/>
              </w:rPr>
              <w:t>Ил язмышы — ир язмышы (9 с.)</w:t>
            </w:r>
          </w:p>
          <w:p w:rsidR="00440EBB" w:rsidRPr="00440EBB" w:rsidRDefault="00440EBB" w:rsidP="00440EBB">
            <w:pPr>
              <w:spacing w:after="0" w:line="240" w:lineRule="auto"/>
              <w:jc w:val="center"/>
              <w:rPr>
                <w:rFonts w:ascii="Times New Roman" w:eastAsia="Times New Roman" w:hAnsi="Times New Roman" w:cs="Times New Roman"/>
                <w:b/>
                <w:sz w:val="24"/>
                <w:szCs w:val="24"/>
                <w:lang w:val="tt-RU"/>
              </w:rPr>
            </w:pP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color w:val="000000"/>
                <w:sz w:val="24"/>
                <w:szCs w:val="24"/>
                <w:shd w:val="clear" w:color="auto" w:fill="F7F8F9"/>
                <w:lang w:eastAsia="ru-RU"/>
              </w:rPr>
              <w:t xml:space="preserve">О жизненном пути, творчестве  </w:t>
            </w:r>
            <w:proofErr w:type="spellStart"/>
            <w:r w:rsidRPr="00440EBB">
              <w:rPr>
                <w:rFonts w:ascii="Times New Roman" w:eastAsia="Times New Roman" w:hAnsi="Times New Roman" w:cs="Times New Roman"/>
                <w:color w:val="000000"/>
                <w:sz w:val="24"/>
                <w:szCs w:val="24"/>
                <w:shd w:val="clear" w:color="auto" w:fill="F7F8F9"/>
                <w:lang w:eastAsia="ru-RU"/>
              </w:rPr>
              <w:t>Г.Кутуя</w:t>
            </w:r>
            <w:proofErr w:type="spellEnd"/>
            <w:proofErr w:type="gramStart"/>
            <w:r w:rsidRPr="00440EBB">
              <w:rPr>
                <w:rFonts w:ascii="Times New Roman" w:eastAsia="Times New Roman" w:hAnsi="Times New Roman" w:cs="Times New Roman"/>
                <w:color w:val="000000"/>
                <w:sz w:val="24"/>
                <w:szCs w:val="24"/>
                <w:shd w:val="clear" w:color="auto" w:fill="F7F8F9"/>
                <w:lang w:eastAsia="ru-RU"/>
              </w:rPr>
              <w:t xml:space="preserve"> .</w:t>
            </w:r>
            <w:proofErr w:type="gramEnd"/>
            <w:r w:rsidRPr="00440EBB">
              <w:rPr>
                <w:rFonts w:ascii="Times New Roman" w:eastAsia="Times New Roman" w:hAnsi="Times New Roman" w:cs="Times New Roman"/>
                <w:color w:val="000000"/>
                <w:sz w:val="24"/>
                <w:szCs w:val="24"/>
                <w:shd w:val="clear" w:color="auto" w:fill="F7F8F9"/>
                <w:lang w:eastAsia="ru-RU"/>
              </w:rPr>
              <w:t xml:space="preserve"> / </w:t>
            </w:r>
            <w:r w:rsidRPr="00440EBB">
              <w:rPr>
                <w:rFonts w:ascii="Times New Roman" w:eastAsia="Times New Roman" w:hAnsi="Times New Roman" w:cs="Times New Roman"/>
                <w:color w:val="5B5B5B"/>
                <w:sz w:val="24"/>
                <w:szCs w:val="24"/>
                <w:shd w:val="clear" w:color="auto" w:fill="F7F8F9"/>
                <w:lang w:eastAsia="ru-RU"/>
              </w:rPr>
              <w:t xml:space="preserve"> </w:t>
            </w:r>
            <w:r w:rsidRPr="00440EBB">
              <w:rPr>
                <w:rFonts w:ascii="Times New Roman" w:eastAsia="Times New Roman" w:hAnsi="Times New Roman" w:cs="Times New Roman"/>
                <w:sz w:val="24"/>
                <w:szCs w:val="24"/>
                <w:lang w:val="tt-RU"/>
              </w:rPr>
              <w:t xml:space="preserve">Гадел Кутуй. Тормыш юлы, иҗаты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val="tt-RU" w:eastAsia="ru-RU"/>
              </w:rPr>
              <w:t>С</w:t>
            </w:r>
            <w:proofErr w:type="spellStart"/>
            <w:r w:rsidRPr="00440EBB">
              <w:rPr>
                <w:rFonts w:ascii="Times New Roman" w:eastAsia="Times New Roman" w:hAnsi="Times New Roman" w:cs="Times New Roman"/>
                <w:sz w:val="24"/>
                <w:szCs w:val="24"/>
                <w:lang w:eastAsia="ru-RU"/>
              </w:rPr>
              <w:t>тихотворением</w:t>
            </w:r>
            <w:proofErr w:type="spellEnd"/>
            <w:r w:rsidRPr="00440EBB">
              <w:rPr>
                <w:rFonts w:ascii="Times New Roman" w:eastAsia="Times New Roman" w:hAnsi="Times New Roman" w:cs="Times New Roman"/>
                <w:sz w:val="24"/>
                <w:szCs w:val="24"/>
                <w:lang w:eastAsia="ru-RU"/>
              </w:rPr>
              <w:t xml:space="preserve"> в прозе  «Тоска» Г. Куту</w:t>
            </w:r>
            <w:r w:rsidRPr="00440EBB">
              <w:rPr>
                <w:rFonts w:ascii="Times New Roman" w:eastAsia="Times New Roman" w:hAnsi="Times New Roman" w:cs="Times New Roman"/>
                <w:sz w:val="24"/>
                <w:szCs w:val="24"/>
                <w:lang w:val="tt-RU" w:eastAsia="ru-RU"/>
              </w:rPr>
              <w:t>й</w:t>
            </w:r>
            <w:r w:rsidRPr="00440EBB">
              <w:rPr>
                <w:rFonts w:ascii="Times New Roman" w:eastAsia="Times New Roman" w:hAnsi="Times New Roman" w:cs="Times New Roman"/>
                <w:sz w:val="24"/>
                <w:szCs w:val="24"/>
                <w:lang w:eastAsia="ru-RU"/>
              </w:rPr>
              <w:t xml:space="preserve">. / </w:t>
            </w:r>
            <w:r w:rsidRPr="00440EBB">
              <w:rPr>
                <w:rFonts w:ascii="Times New Roman" w:eastAsia="Times New Roman" w:hAnsi="Times New Roman" w:cs="Times New Roman"/>
                <w:i/>
                <w:sz w:val="24"/>
                <w:szCs w:val="24"/>
                <w:lang w:val="tt-RU"/>
              </w:rPr>
              <w:t xml:space="preserve">Гадел Кутуй.  “Сагыну” нәсере.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 xml:space="preserve"> 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 xml:space="preserve"> Образ родины в произведении. / “Сагыну” нәсере. Сугыштагы кешенең кичерешләрендә туган ил образы.</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eastAsia="ru-RU"/>
              </w:rPr>
              <w:t xml:space="preserve">Жизнь и творчество С. Хакима. / </w:t>
            </w:r>
            <w:r w:rsidRPr="00440EBB">
              <w:rPr>
                <w:rFonts w:ascii="Times New Roman" w:eastAsia="Times New Roman" w:hAnsi="Times New Roman" w:cs="Times New Roman"/>
                <w:sz w:val="24"/>
                <w:szCs w:val="24"/>
                <w:lang w:val="tt-RU"/>
              </w:rPr>
              <w:t xml:space="preserve">Сибгат Хәким. Шагыйрьнең тормыш  юлы, иҗаты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eastAsia="ru-RU"/>
              </w:rPr>
              <w:t xml:space="preserve">Поэма  «Садоводы». Изображение жизни тыла в военное время. Стихотворение «В этих полях, долинах...» / </w:t>
            </w:r>
            <w:r w:rsidRPr="00440EBB">
              <w:rPr>
                <w:rFonts w:ascii="Times New Roman" w:eastAsia="Times New Roman" w:hAnsi="Times New Roman" w:cs="Times New Roman"/>
                <w:i/>
                <w:sz w:val="24"/>
                <w:szCs w:val="24"/>
                <w:lang w:val="tt-RU"/>
              </w:rPr>
              <w:t>Сибгат Хәким. “Бакчачылар” поэмасы. Әсәрләрдә лиризм, сәнгатьчә  гадилек һәм осталык, ватанпәрвәрлек хисләре чагылышы.</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eastAsia="ru-RU"/>
              </w:rPr>
              <w:t xml:space="preserve">Творчество Р. </w:t>
            </w:r>
            <w:proofErr w:type="spellStart"/>
            <w:r w:rsidRPr="00440EBB">
              <w:rPr>
                <w:rFonts w:ascii="Times New Roman" w:eastAsia="Times New Roman" w:hAnsi="Times New Roman" w:cs="Times New Roman"/>
                <w:sz w:val="24"/>
                <w:szCs w:val="24"/>
                <w:lang w:eastAsia="ru-RU"/>
              </w:rPr>
              <w:t>Тухватуллина</w:t>
            </w:r>
            <w:proofErr w:type="spellEnd"/>
            <w:r w:rsidRPr="00440EBB">
              <w:rPr>
                <w:rFonts w:ascii="Times New Roman" w:eastAsia="Times New Roman" w:hAnsi="Times New Roman" w:cs="Times New Roman"/>
                <w:sz w:val="24"/>
                <w:szCs w:val="24"/>
                <w:lang w:eastAsia="ru-RU"/>
              </w:rPr>
              <w:t xml:space="preserve">.  / </w:t>
            </w:r>
            <w:r w:rsidRPr="00440EBB">
              <w:rPr>
                <w:rFonts w:ascii="Times New Roman" w:eastAsia="Times New Roman" w:hAnsi="Times New Roman" w:cs="Times New Roman"/>
                <w:sz w:val="24"/>
                <w:szCs w:val="24"/>
                <w:lang w:val="tt-RU"/>
              </w:rPr>
              <w:t>Рафаил Төхфәтуллин. Язучы турында белешмә.</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eastAsia="ru-RU"/>
              </w:rPr>
              <w:t>Фрагментарное изучение его повести «Ягодные поляны». Сюжетная линия. Ностальгия по детству</w:t>
            </w:r>
            <w:r w:rsidRPr="00440EBB">
              <w:rPr>
                <w:rFonts w:ascii="Times New Roman" w:eastAsia="Times New Roman" w:hAnsi="Times New Roman" w:cs="Times New Roman"/>
                <w:sz w:val="24"/>
                <w:szCs w:val="24"/>
                <w:lang w:val="tt-RU" w:eastAsia="ru-RU"/>
              </w:rPr>
              <w:t xml:space="preserve">. / </w:t>
            </w:r>
            <w:r w:rsidRPr="00440EBB">
              <w:rPr>
                <w:rFonts w:ascii="Times New Roman" w:eastAsia="Times New Roman" w:hAnsi="Times New Roman" w:cs="Times New Roman"/>
                <w:sz w:val="24"/>
                <w:szCs w:val="24"/>
                <w:lang w:val="tt-RU"/>
              </w:rPr>
              <w:t>Рафаил Төхфәтуллин. “Җиләкле аланнар” повесте. “Җиләкле аланнар” повестенда балачак хатирәләренең самимилеге, төгәллеге.</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eastAsia="ru-RU"/>
              </w:rPr>
              <w:t xml:space="preserve">Творчество М. Магдиева. / </w:t>
            </w:r>
            <w:r w:rsidRPr="00440EBB">
              <w:rPr>
                <w:rFonts w:ascii="Times New Roman" w:eastAsia="Times New Roman" w:hAnsi="Times New Roman" w:cs="Times New Roman"/>
                <w:sz w:val="24"/>
                <w:szCs w:val="24"/>
                <w:lang w:val="tt-RU"/>
              </w:rPr>
              <w:t xml:space="preserve">Мөхәммәт  Мәһдиев.  Язучы турында белешмә.  </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eastAsia="ru-RU"/>
              </w:rPr>
              <w:t xml:space="preserve">Ознакомление с повестью «Мы – дети сорок первого года». Лиризм. Судьба детей сурового военного времени. /  </w:t>
            </w:r>
            <w:r w:rsidRPr="00440EBB">
              <w:rPr>
                <w:rFonts w:ascii="Times New Roman" w:eastAsia="Times New Roman" w:hAnsi="Times New Roman" w:cs="Times New Roman"/>
                <w:i/>
                <w:sz w:val="24"/>
                <w:szCs w:val="24"/>
                <w:lang w:val="tt-RU"/>
              </w:rPr>
              <w:t>Мөхәммәт  Мәһдиев. “Без — кырык беренче ел балалары” повесте (өзек).</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7B5733">
        <w:tc>
          <w:tcPr>
            <w:tcW w:w="9356" w:type="dxa"/>
            <w:gridSpan w:val="3"/>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rPr>
            </w:pPr>
            <w:r w:rsidRPr="00440EBB">
              <w:rPr>
                <w:rFonts w:ascii="Times New Roman" w:eastAsia="Times New Roman" w:hAnsi="Times New Roman" w:cs="Times New Roman"/>
                <w:b/>
                <w:color w:val="000000"/>
                <w:sz w:val="24"/>
                <w:szCs w:val="24"/>
                <w:lang w:val="tt-RU"/>
              </w:rPr>
              <w:t>Һәр  чорның үз герое (2 с.)</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eastAsia="ru-RU"/>
              </w:rPr>
              <w:t>Жизнь и творчество</w:t>
            </w:r>
            <w:r w:rsidRPr="00440EBB">
              <w:rPr>
                <w:rFonts w:ascii="Times New Roman" w:eastAsia="Times New Roman" w:hAnsi="Times New Roman" w:cs="Times New Roman"/>
                <w:spacing w:val="53"/>
                <w:sz w:val="24"/>
                <w:szCs w:val="24"/>
                <w:lang w:eastAsia="ru-RU"/>
              </w:rPr>
              <w:t xml:space="preserve"> </w:t>
            </w:r>
            <w:proofErr w:type="spellStart"/>
            <w:r w:rsidRPr="00440EBB">
              <w:rPr>
                <w:rFonts w:ascii="Times New Roman" w:eastAsia="Times New Roman" w:hAnsi="Times New Roman" w:cs="Times New Roman"/>
                <w:sz w:val="24"/>
                <w:szCs w:val="24"/>
                <w:lang w:eastAsia="ru-RU"/>
              </w:rPr>
              <w:t>Хади</w:t>
            </w:r>
            <w:proofErr w:type="spellEnd"/>
            <w:r w:rsidRPr="00440EBB">
              <w:rPr>
                <w:rFonts w:ascii="Times New Roman" w:eastAsia="Times New Roman" w:hAnsi="Times New Roman" w:cs="Times New Roman"/>
                <w:sz w:val="24"/>
                <w:szCs w:val="24"/>
                <w:lang w:eastAsia="ru-RU"/>
              </w:rPr>
              <w:t xml:space="preserve"> </w:t>
            </w:r>
            <w:proofErr w:type="spellStart"/>
            <w:r w:rsidRPr="00440EBB">
              <w:rPr>
                <w:rFonts w:ascii="Times New Roman" w:eastAsia="Times New Roman" w:hAnsi="Times New Roman" w:cs="Times New Roman"/>
                <w:sz w:val="24"/>
                <w:szCs w:val="24"/>
                <w:lang w:eastAsia="ru-RU"/>
              </w:rPr>
              <w:t>Такташа</w:t>
            </w:r>
            <w:proofErr w:type="spellEnd"/>
            <w:r w:rsidRPr="00440EBB">
              <w:rPr>
                <w:rFonts w:ascii="Times New Roman" w:eastAsia="Times New Roman" w:hAnsi="Times New Roman" w:cs="Times New Roman"/>
                <w:sz w:val="24"/>
                <w:szCs w:val="24"/>
                <w:lang w:eastAsia="ru-RU"/>
              </w:rPr>
              <w:t>.</w:t>
            </w:r>
            <w:r w:rsidRPr="00440EBB">
              <w:rPr>
                <w:rFonts w:ascii="Times New Roman" w:eastAsia="Times New Roman" w:hAnsi="Times New Roman" w:cs="Times New Roman"/>
                <w:spacing w:val="52"/>
                <w:sz w:val="24"/>
                <w:szCs w:val="24"/>
                <w:lang w:eastAsia="ru-RU"/>
              </w:rPr>
              <w:t xml:space="preserve"> / </w:t>
            </w:r>
            <w:r w:rsidRPr="00440EBB">
              <w:rPr>
                <w:rFonts w:ascii="Times New Roman" w:eastAsia="Times New Roman" w:hAnsi="Times New Roman" w:cs="Times New Roman"/>
                <w:sz w:val="24"/>
                <w:szCs w:val="24"/>
                <w:lang w:val="tt-RU"/>
              </w:rPr>
              <w:t>1920 — 1930 еллар турында тарихи мәгълүмат бир</w:t>
            </w:r>
            <w:proofErr w:type="gramStart"/>
            <w:r w:rsidRPr="00440EBB">
              <w:rPr>
                <w:rFonts w:ascii="Times New Roman" w:eastAsia="Times New Roman" w:hAnsi="Times New Roman" w:cs="Times New Roman"/>
                <w:sz w:val="24"/>
                <w:szCs w:val="24"/>
                <w:lang w:val="tt-RU"/>
              </w:rPr>
              <w:t>ү. Һ.</w:t>
            </w:r>
            <w:proofErr w:type="gramEnd"/>
            <w:r w:rsidRPr="00440EBB">
              <w:rPr>
                <w:rFonts w:ascii="Times New Roman" w:eastAsia="Times New Roman" w:hAnsi="Times New Roman" w:cs="Times New Roman"/>
                <w:sz w:val="24"/>
                <w:szCs w:val="24"/>
                <w:lang w:val="tt-RU"/>
              </w:rPr>
              <w:t>Такташның тормыш юлы турында белешмә.</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i/>
                <w:sz w:val="24"/>
                <w:szCs w:val="24"/>
                <w:lang w:val="tt-RU"/>
              </w:rPr>
            </w:pPr>
            <w:r w:rsidRPr="00440EBB">
              <w:rPr>
                <w:rFonts w:ascii="Times New Roman" w:eastAsia="Times New Roman" w:hAnsi="Times New Roman" w:cs="Times New Roman"/>
                <w:sz w:val="24"/>
                <w:szCs w:val="24"/>
                <w:lang w:eastAsia="ru-RU"/>
              </w:rPr>
              <w:t xml:space="preserve">Поэтические особенности </w:t>
            </w:r>
            <w:proofErr w:type="spellStart"/>
            <w:r w:rsidRPr="00440EBB">
              <w:rPr>
                <w:rFonts w:ascii="Times New Roman" w:eastAsia="Times New Roman" w:hAnsi="Times New Roman" w:cs="Times New Roman"/>
                <w:sz w:val="24"/>
                <w:szCs w:val="24"/>
                <w:lang w:eastAsia="ru-RU"/>
              </w:rPr>
              <w:t>поэм</w:t>
            </w:r>
            <w:proofErr w:type="gramStart"/>
            <w:r w:rsidRPr="00440EBB">
              <w:rPr>
                <w:rFonts w:ascii="Times New Roman" w:eastAsia="Times New Roman" w:hAnsi="Times New Roman" w:cs="Times New Roman"/>
                <w:sz w:val="24"/>
                <w:szCs w:val="24"/>
                <w:lang w:eastAsia="ru-RU"/>
              </w:rPr>
              <w:t>ы«</w:t>
            </w:r>
            <w:proofErr w:type="gramEnd"/>
            <w:r w:rsidRPr="00440EBB">
              <w:rPr>
                <w:rFonts w:ascii="Times New Roman" w:eastAsia="Times New Roman" w:hAnsi="Times New Roman" w:cs="Times New Roman"/>
                <w:sz w:val="24"/>
                <w:szCs w:val="24"/>
                <w:lang w:eastAsia="ru-RU"/>
              </w:rPr>
              <w:t>Алсу</w:t>
            </w:r>
            <w:proofErr w:type="spellEnd"/>
            <w:r w:rsidRPr="00440EBB">
              <w:rPr>
                <w:rFonts w:ascii="Times New Roman" w:eastAsia="Times New Roman" w:hAnsi="Times New Roman" w:cs="Times New Roman"/>
                <w:sz w:val="24"/>
                <w:szCs w:val="24"/>
                <w:lang w:eastAsia="ru-RU"/>
              </w:rPr>
              <w:t xml:space="preserve">». Приемы повторений, рефренов в поэме. / </w:t>
            </w:r>
            <w:r w:rsidRPr="00440EBB">
              <w:rPr>
                <w:rFonts w:ascii="Times New Roman" w:eastAsia="Times New Roman" w:hAnsi="Times New Roman" w:cs="Times New Roman"/>
                <w:i/>
                <w:sz w:val="24"/>
                <w:szCs w:val="24"/>
                <w:lang w:val="tt-RU"/>
              </w:rPr>
              <w:t>Һ.Такташ</w:t>
            </w:r>
            <w:proofErr w:type="gramStart"/>
            <w:r w:rsidRPr="00440EBB">
              <w:rPr>
                <w:rFonts w:ascii="Times New Roman" w:eastAsia="Times New Roman" w:hAnsi="Times New Roman" w:cs="Times New Roman"/>
                <w:i/>
                <w:sz w:val="24"/>
                <w:szCs w:val="24"/>
                <w:lang w:val="tt-RU"/>
              </w:rPr>
              <w:t>.”</w:t>
            </w:r>
            <w:proofErr w:type="gramEnd"/>
            <w:r w:rsidRPr="00440EBB">
              <w:rPr>
                <w:rFonts w:ascii="Times New Roman" w:eastAsia="Times New Roman" w:hAnsi="Times New Roman" w:cs="Times New Roman"/>
                <w:i/>
                <w:sz w:val="24"/>
                <w:szCs w:val="24"/>
                <w:lang w:val="tt-RU"/>
              </w:rPr>
              <w:t>Алсу” поэмасын уку.</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7B5733">
        <w:tc>
          <w:tcPr>
            <w:tcW w:w="9356" w:type="dxa"/>
            <w:gridSpan w:val="3"/>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rPr>
            </w:pPr>
            <w:r w:rsidRPr="00440EBB">
              <w:rPr>
                <w:rFonts w:ascii="Times New Roman" w:eastAsia="Times New Roman" w:hAnsi="Times New Roman" w:cs="Times New Roman"/>
                <w:b/>
                <w:color w:val="000000"/>
                <w:sz w:val="24"/>
                <w:szCs w:val="24"/>
                <w:lang w:val="tt-RU"/>
              </w:rPr>
              <w:t>Туган җир  ул  була бер генә, туган  җирнең кадерен бел генә!(2 с.)</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widowControl w:val="0"/>
              <w:autoSpaceDE w:val="0"/>
              <w:autoSpaceDN w:val="0"/>
              <w:spacing w:after="0" w:line="322" w:lineRule="exact"/>
              <w:rPr>
                <w:rFonts w:ascii="Times New Roman" w:eastAsia="Times New Roman" w:hAnsi="Times New Roman" w:cs="Times New Roman"/>
                <w:i/>
                <w:sz w:val="24"/>
                <w:szCs w:val="24"/>
                <w:lang w:val="tt-RU" w:eastAsia="ru-RU" w:bidi="ru-RU"/>
              </w:rPr>
            </w:pPr>
            <w:r w:rsidRPr="00440EBB">
              <w:rPr>
                <w:rFonts w:ascii="Times New Roman" w:eastAsia="Times New Roman" w:hAnsi="Times New Roman" w:cs="Times New Roman"/>
                <w:sz w:val="24"/>
                <w:szCs w:val="24"/>
                <w:lang w:eastAsia="ru-RU" w:bidi="ru-RU"/>
              </w:rPr>
              <w:t xml:space="preserve">Фрагментарное ознакомление с повестью  «Родной очаг». Отражение в повести трудностей военного времени. </w:t>
            </w:r>
            <w:proofErr w:type="gramStart"/>
            <w:r w:rsidRPr="00440EBB">
              <w:rPr>
                <w:rFonts w:ascii="Times New Roman" w:eastAsia="Times New Roman" w:hAnsi="Times New Roman" w:cs="Times New Roman"/>
                <w:sz w:val="24"/>
                <w:szCs w:val="24"/>
                <w:lang w:eastAsia="ru-RU" w:bidi="ru-RU"/>
              </w:rPr>
              <w:t>Нравственная стойкость, чувство собственного достоинства, свойственные героям.</w:t>
            </w:r>
            <w:proofErr w:type="gramEnd"/>
            <w:r w:rsidRPr="00440EBB">
              <w:rPr>
                <w:rFonts w:ascii="Times New Roman" w:eastAsia="Times New Roman" w:hAnsi="Times New Roman" w:cs="Times New Roman"/>
                <w:sz w:val="24"/>
                <w:szCs w:val="24"/>
                <w:lang w:eastAsia="ru-RU" w:bidi="ru-RU"/>
              </w:rPr>
              <w:t xml:space="preserve"> Образное мышление автора. / </w:t>
            </w:r>
            <w:r w:rsidRPr="00440EBB">
              <w:rPr>
                <w:rFonts w:ascii="Times New Roman" w:eastAsia="Times New Roman" w:hAnsi="Times New Roman" w:cs="Times New Roman"/>
                <w:i/>
                <w:sz w:val="24"/>
                <w:szCs w:val="24"/>
                <w:lang w:val="tt-RU" w:eastAsia="ru-RU" w:bidi="ru-RU"/>
              </w:rPr>
              <w:t>М.Галиев. “Нигез” әсәреннән өзек уку.</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r w:rsidR="00440EBB" w:rsidRPr="00440EBB" w:rsidTr="009A577F">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numPr>
                <w:ilvl w:val="0"/>
                <w:numId w:val="5"/>
              </w:num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7797"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rPr>
                <w:rFonts w:ascii="Times New Roman" w:eastAsia="Times New Roman" w:hAnsi="Times New Roman" w:cs="Times New Roman"/>
                <w:sz w:val="24"/>
                <w:szCs w:val="24"/>
                <w:lang w:val="tt-RU"/>
              </w:rPr>
            </w:pPr>
            <w:r w:rsidRPr="00440EBB">
              <w:rPr>
                <w:rFonts w:ascii="Times New Roman" w:eastAsia="Times New Roman" w:hAnsi="Times New Roman" w:cs="Times New Roman"/>
                <w:sz w:val="24"/>
                <w:szCs w:val="24"/>
                <w:lang w:val="tt-RU"/>
              </w:rPr>
              <w:t>Повторение, закрепление пройденного. / Бүлектә үтелгәннәрне гомумиләштереп кабатлау.</w:t>
            </w:r>
          </w:p>
        </w:tc>
        <w:tc>
          <w:tcPr>
            <w:tcW w:w="850"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40EBB">
              <w:rPr>
                <w:rFonts w:ascii="Times New Roman" w:eastAsia="Times New Roman" w:hAnsi="Times New Roman" w:cs="Times New Roman"/>
                <w:color w:val="000000"/>
                <w:sz w:val="24"/>
                <w:szCs w:val="24"/>
                <w:lang w:val="tt-RU"/>
              </w:rPr>
              <w:t>1</w:t>
            </w:r>
          </w:p>
        </w:tc>
      </w:tr>
    </w:tbl>
    <w:p w:rsidR="00440EBB" w:rsidRPr="00440EBB" w:rsidRDefault="00440EBB" w:rsidP="00440EBB">
      <w:pPr>
        <w:contextualSpacing/>
        <w:jc w:val="center"/>
        <w:rPr>
          <w:rFonts w:ascii="Times New Roman" w:hAnsi="Times New Roman" w:cs="Times New Roman"/>
          <w:b/>
          <w:sz w:val="24"/>
          <w:szCs w:val="24"/>
          <w:lang w:val="tt-RU"/>
        </w:rPr>
      </w:pPr>
      <w:r w:rsidRPr="00440EBB">
        <w:rPr>
          <w:rFonts w:ascii="Times New Roman" w:hAnsi="Times New Roman" w:cs="Times New Roman"/>
          <w:b/>
          <w:sz w:val="24"/>
          <w:szCs w:val="24"/>
          <w:lang w:val="tt-RU"/>
        </w:rPr>
        <w:t>Тематический план / Тематик план</w:t>
      </w:r>
    </w:p>
    <w:p w:rsidR="00440EBB" w:rsidRPr="00440EBB" w:rsidRDefault="00440EBB" w:rsidP="00440EBB">
      <w:pPr>
        <w:contextualSpacing/>
        <w:jc w:val="center"/>
        <w:rPr>
          <w:rFonts w:ascii="Times New Roman" w:hAnsi="Times New Roman" w:cs="Times New Roman"/>
          <w:b/>
          <w:sz w:val="24"/>
          <w:szCs w:val="24"/>
          <w:lang w:val="tt-RU"/>
        </w:rPr>
      </w:pPr>
      <w:r w:rsidRPr="00440EBB">
        <w:rPr>
          <w:rFonts w:ascii="Times New Roman" w:hAnsi="Times New Roman" w:cs="Times New Roman"/>
          <w:b/>
          <w:sz w:val="24"/>
          <w:szCs w:val="24"/>
          <w:lang w:val="tt-RU"/>
        </w:rPr>
        <w:t>8класс / 8нче сыйныф</w:t>
      </w:r>
    </w:p>
    <w:tbl>
      <w:tblPr>
        <w:tblpPr w:leftFromText="180" w:rightFromText="180" w:bottomFromText="160" w:vertAnchor="text" w:horzAnchor="margin" w:tblpY="263"/>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25"/>
        <w:gridCol w:w="8055"/>
        <w:gridCol w:w="964"/>
      </w:tblGrid>
      <w:tr w:rsidR="00923B94" w:rsidRPr="00440EBB" w:rsidTr="00923B94">
        <w:trPr>
          <w:trHeight w:val="317"/>
        </w:trPr>
        <w:tc>
          <w:tcPr>
            <w:tcW w:w="587" w:type="dxa"/>
            <w:gridSpan w:val="2"/>
            <w:vMerge w:val="restart"/>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b/>
                <w:sz w:val="24"/>
                <w:szCs w:val="24"/>
                <w:lang w:val="tt-RU"/>
              </w:rPr>
            </w:pPr>
            <w:r w:rsidRPr="00440EBB">
              <w:rPr>
                <w:rFonts w:ascii="Times New Roman" w:hAnsi="Times New Roman" w:cs="Times New Roman"/>
                <w:b/>
                <w:sz w:val="24"/>
                <w:szCs w:val="24"/>
                <w:lang w:val="tt-RU"/>
              </w:rPr>
              <w:t>№</w:t>
            </w:r>
          </w:p>
        </w:tc>
        <w:tc>
          <w:tcPr>
            <w:tcW w:w="8055" w:type="dxa"/>
            <w:vMerge w:val="restart"/>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b/>
                <w:sz w:val="24"/>
                <w:szCs w:val="24"/>
                <w:lang w:val="tt-RU"/>
              </w:rPr>
            </w:pPr>
            <w:r w:rsidRPr="00440EBB">
              <w:rPr>
                <w:rFonts w:ascii="Times New Roman" w:hAnsi="Times New Roman" w:cs="Times New Roman"/>
                <w:b/>
                <w:sz w:val="24"/>
                <w:szCs w:val="24"/>
                <w:lang w:val="tt-RU"/>
              </w:rPr>
              <w:t xml:space="preserve">Тема урока / Дәрес темасы </w:t>
            </w:r>
          </w:p>
        </w:tc>
        <w:tc>
          <w:tcPr>
            <w:tcW w:w="964" w:type="dxa"/>
            <w:vMerge w:val="restart"/>
            <w:tcBorders>
              <w:top w:val="single" w:sz="4" w:space="0" w:color="auto"/>
              <w:left w:val="single" w:sz="4" w:space="0" w:color="auto"/>
              <w:bottom w:val="single" w:sz="4" w:space="0" w:color="auto"/>
              <w:right w:val="single" w:sz="4" w:space="0" w:color="auto"/>
            </w:tcBorders>
            <w:textDirection w:val="btLr"/>
          </w:tcPr>
          <w:p w:rsidR="00923B94" w:rsidRPr="00440EBB" w:rsidRDefault="00923B94" w:rsidP="00440EBB">
            <w:pPr>
              <w:spacing w:line="240" w:lineRule="auto"/>
              <w:contextualSpacing/>
              <w:rPr>
                <w:rFonts w:ascii="Times New Roman" w:hAnsi="Times New Roman" w:cs="Times New Roman"/>
                <w:b/>
                <w:sz w:val="24"/>
                <w:szCs w:val="24"/>
                <w:lang w:val="tt-RU"/>
              </w:rPr>
            </w:pPr>
            <w:r w:rsidRPr="00440EBB">
              <w:rPr>
                <w:rFonts w:ascii="Times New Roman" w:hAnsi="Times New Roman" w:cs="Times New Roman"/>
                <w:b/>
                <w:sz w:val="24"/>
                <w:szCs w:val="24"/>
                <w:lang w:val="tt-RU"/>
              </w:rPr>
              <w:t>К-во ча-</w:t>
            </w:r>
          </w:p>
          <w:p w:rsidR="00923B94" w:rsidRPr="00440EBB" w:rsidRDefault="00923B94" w:rsidP="00440EBB">
            <w:pPr>
              <w:spacing w:line="240" w:lineRule="auto"/>
              <w:contextualSpacing/>
              <w:rPr>
                <w:rFonts w:ascii="Times New Roman" w:hAnsi="Times New Roman" w:cs="Times New Roman"/>
                <w:b/>
                <w:sz w:val="24"/>
                <w:szCs w:val="24"/>
                <w:lang w:val="tt-RU"/>
              </w:rPr>
            </w:pPr>
            <w:r w:rsidRPr="00440EBB">
              <w:rPr>
                <w:rFonts w:ascii="Times New Roman" w:hAnsi="Times New Roman" w:cs="Times New Roman"/>
                <w:b/>
                <w:sz w:val="24"/>
                <w:szCs w:val="24"/>
                <w:lang w:val="tt-RU"/>
              </w:rPr>
              <w:t>сов</w:t>
            </w:r>
          </w:p>
        </w:tc>
      </w:tr>
      <w:tr w:rsidR="00923B94" w:rsidRPr="00440EBB" w:rsidTr="00923B94">
        <w:trPr>
          <w:trHeight w:val="450"/>
        </w:trPr>
        <w:tc>
          <w:tcPr>
            <w:tcW w:w="587" w:type="dxa"/>
            <w:gridSpan w:val="2"/>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c>
          <w:tcPr>
            <w:tcW w:w="964" w:type="dxa"/>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r>
      <w:tr w:rsidR="00923B94" w:rsidRPr="00440EBB" w:rsidTr="00923B94">
        <w:trPr>
          <w:trHeight w:val="294"/>
        </w:trPr>
        <w:tc>
          <w:tcPr>
            <w:tcW w:w="587" w:type="dxa"/>
            <w:gridSpan w:val="2"/>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c>
          <w:tcPr>
            <w:tcW w:w="964" w:type="dxa"/>
            <w:vMerge/>
            <w:tcBorders>
              <w:top w:val="single" w:sz="4" w:space="0" w:color="auto"/>
              <w:left w:val="single" w:sz="4" w:space="0" w:color="auto"/>
              <w:bottom w:val="single" w:sz="4" w:space="0" w:color="auto"/>
              <w:right w:val="single" w:sz="4" w:space="0" w:color="auto"/>
            </w:tcBorders>
            <w:vAlign w:val="center"/>
            <w:hideMark/>
          </w:tcPr>
          <w:p w:rsidR="00923B94" w:rsidRPr="00440EBB" w:rsidRDefault="00923B94" w:rsidP="00440EBB">
            <w:pPr>
              <w:spacing w:after="0" w:line="256" w:lineRule="auto"/>
              <w:rPr>
                <w:rFonts w:ascii="Times New Roman" w:hAnsi="Times New Roman" w:cs="Times New Roman"/>
                <w:sz w:val="24"/>
                <w:szCs w:val="24"/>
                <w:lang w:val="tt-RU"/>
              </w:rPr>
            </w:pPr>
          </w:p>
        </w:tc>
      </w:tr>
      <w:tr w:rsidR="00923B94" w:rsidRPr="00440EBB" w:rsidTr="00923B94">
        <w:trPr>
          <w:trHeight w:val="276"/>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b/>
                <w:sz w:val="24"/>
                <w:szCs w:val="24"/>
              </w:rPr>
            </w:pPr>
            <w:r w:rsidRPr="00440EBB">
              <w:rPr>
                <w:rFonts w:ascii="Times New Roman" w:hAnsi="Times New Roman" w:cs="Times New Roman"/>
                <w:b/>
                <w:bCs/>
                <w:sz w:val="24"/>
                <w:szCs w:val="24"/>
                <w:lang w:val="tt-RU" w:eastAsia="ru-RU"/>
              </w:rPr>
              <w:t>Тарих китабында безнең өчен бик күп хатирәләр саклана – 4 сәгат</w:t>
            </w:r>
            <w:r w:rsidRPr="00440EBB">
              <w:rPr>
                <w:rFonts w:ascii="Times New Roman" w:hAnsi="Times New Roman" w:cs="Times New Roman"/>
                <w:b/>
                <w:bCs/>
                <w:sz w:val="24"/>
                <w:szCs w:val="24"/>
                <w:lang w:eastAsia="ru-RU"/>
              </w:rPr>
              <w:t>ь</w:t>
            </w:r>
          </w:p>
        </w:tc>
      </w:tr>
      <w:tr w:rsidR="00923B94" w:rsidRPr="00440EBB" w:rsidTr="00923B94">
        <w:trPr>
          <w:trHeight w:val="575"/>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rPr>
              <w:t>1.</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eastAsia="Times New Roman" w:hAnsi="Times New Roman" w:cs="Times New Roman"/>
                <w:color w:val="000000"/>
                <w:sz w:val="24"/>
                <w:szCs w:val="24"/>
                <w:lang w:val="tt-RU" w:eastAsia="ru-RU"/>
              </w:rPr>
              <w:t xml:space="preserve">Устное народное творчество.  Предания  </w:t>
            </w:r>
            <w:r w:rsidRPr="00440EBB">
              <w:rPr>
                <w:rFonts w:ascii="Times New Roman" w:hAnsi="Times New Roman" w:cs="Times New Roman"/>
                <w:sz w:val="24"/>
                <w:szCs w:val="24"/>
                <w:lang w:val="tt-RU"/>
              </w:rPr>
              <w:t>«Колдунья», «Пойма имени Гали»., “Моргана” / Ачыла тарихның пәрдәсе. Халык авыз иҗаты . Риваятьләр. “Сихерче кыз” риваяте.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54"/>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eastAsia="Times New Roman" w:hAnsi="Times New Roman" w:cs="Times New Roman"/>
                <w:color w:val="000000"/>
                <w:sz w:val="24"/>
                <w:szCs w:val="24"/>
                <w:lang w:val="tt-RU" w:eastAsia="ru-RU"/>
              </w:rPr>
              <w:t xml:space="preserve">Жанр легенды.  Легенды </w:t>
            </w:r>
            <w:r w:rsidRPr="00440EBB">
              <w:rPr>
                <w:rFonts w:ascii="Times New Roman" w:hAnsi="Times New Roman" w:cs="Times New Roman"/>
                <w:sz w:val="24"/>
                <w:szCs w:val="24"/>
              </w:rPr>
              <w:t xml:space="preserve">«Откуда появилась кукушка?», «Девушка </w:t>
            </w:r>
            <w:proofErr w:type="spellStart"/>
            <w:r w:rsidRPr="00440EBB">
              <w:rPr>
                <w:rFonts w:ascii="Times New Roman" w:hAnsi="Times New Roman" w:cs="Times New Roman"/>
                <w:sz w:val="24"/>
                <w:szCs w:val="24"/>
              </w:rPr>
              <w:t>Зухра</w:t>
            </w:r>
            <w:proofErr w:type="spellEnd"/>
            <w:r w:rsidRPr="00440EBB">
              <w:rPr>
                <w:rFonts w:ascii="Times New Roman" w:hAnsi="Times New Roman" w:cs="Times New Roman"/>
                <w:sz w:val="24"/>
                <w:szCs w:val="24"/>
              </w:rPr>
              <w:t xml:space="preserve">», «Мистер  </w:t>
            </w:r>
            <w:proofErr w:type="spellStart"/>
            <w:r w:rsidRPr="00440EBB">
              <w:rPr>
                <w:rFonts w:ascii="Times New Roman" w:hAnsi="Times New Roman" w:cs="Times New Roman"/>
                <w:sz w:val="24"/>
                <w:szCs w:val="24"/>
              </w:rPr>
              <w:t>Стуруорм</w:t>
            </w:r>
            <w:proofErr w:type="spellEnd"/>
            <w:r w:rsidRPr="00440EBB">
              <w:rPr>
                <w:rFonts w:ascii="Times New Roman" w:hAnsi="Times New Roman" w:cs="Times New Roman"/>
                <w:sz w:val="24"/>
                <w:szCs w:val="24"/>
              </w:rPr>
              <w:t xml:space="preserve">». / </w:t>
            </w:r>
            <w:r w:rsidRPr="00440EBB">
              <w:rPr>
                <w:rFonts w:ascii="Times New Roman" w:hAnsi="Times New Roman" w:cs="Times New Roman"/>
                <w:sz w:val="24"/>
                <w:szCs w:val="24"/>
                <w:lang w:val="tt-RU"/>
              </w:rPr>
              <w:t>Сезгә ялган, миңа чын. Легендалар. “Күке каян барлыкка килгән?”</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362097">
        <w:trPr>
          <w:trHeight w:val="548"/>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w:t>
            </w:r>
          </w:p>
        </w:tc>
        <w:tc>
          <w:tcPr>
            <w:tcW w:w="8055" w:type="dxa"/>
            <w:tcBorders>
              <w:top w:val="single" w:sz="4" w:space="0" w:color="auto"/>
              <w:left w:val="single" w:sz="4" w:space="0" w:color="auto"/>
              <w:bottom w:val="single" w:sz="4" w:space="0" w:color="auto"/>
              <w:right w:val="single" w:sz="4" w:space="0" w:color="auto"/>
            </w:tcBorders>
            <w:shd w:val="clear" w:color="auto" w:fill="FFFF00"/>
            <w:hideMark/>
          </w:tcPr>
          <w:p w:rsidR="00923B94" w:rsidRPr="00440EBB" w:rsidRDefault="00923B94" w:rsidP="00440EBB">
            <w:pPr>
              <w:contextualSpacing/>
              <w:jc w:val="both"/>
              <w:rPr>
                <w:rFonts w:ascii="Times New Roman" w:hAnsi="Times New Roman" w:cs="Times New Roman"/>
                <w:sz w:val="24"/>
                <w:szCs w:val="24"/>
                <w:lang w:val="tt-RU"/>
              </w:rPr>
            </w:pPr>
            <w:bookmarkStart w:id="0" w:name="_GoBack"/>
            <w:r w:rsidRPr="00440EBB">
              <w:rPr>
                <w:rFonts w:ascii="Times New Roman" w:hAnsi="Times New Roman" w:cs="Times New Roman"/>
                <w:sz w:val="24"/>
                <w:szCs w:val="24"/>
                <w:lang w:val="tt-RU"/>
              </w:rPr>
              <w:t>О музыкальных инструментах. / Моңы барның йөрәгеннән һәрвакыт җылы чыгар. Музыка уен кораллары турында.</w:t>
            </w:r>
            <w:bookmarkEnd w:id="0"/>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70"/>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4.</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b/>
                <w:sz w:val="24"/>
                <w:szCs w:val="24"/>
                <w:lang w:val="tt-RU"/>
              </w:rPr>
              <w:t xml:space="preserve">РР / БСҮ. </w:t>
            </w:r>
            <w:r w:rsidRPr="00440EBB">
              <w:rPr>
                <w:rFonts w:ascii="Times New Roman" w:hAnsi="Times New Roman" w:cs="Times New Roman"/>
                <w:sz w:val="24"/>
                <w:szCs w:val="24"/>
                <w:lang w:val="tt-RU"/>
              </w:rPr>
              <w:t>Тарих китабында безнең өчен бик күп хатирәләр саклана</w:t>
            </w:r>
            <w:r w:rsidRPr="00440EBB">
              <w:rPr>
                <w:rFonts w:ascii="Times New Roman" w:hAnsi="Times New Roman" w:cs="Times New Roman"/>
                <w:b/>
                <w:sz w:val="24"/>
                <w:szCs w:val="24"/>
                <w:lang w:val="tt-RU"/>
              </w:rPr>
              <w:t>.</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280"/>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sz w:val="24"/>
                <w:szCs w:val="24"/>
                <w:lang w:val="tt-RU"/>
              </w:rPr>
              <w:t>Без тарихта эзлебез – 3 сәгать</w:t>
            </w:r>
          </w:p>
        </w:tc>
      </w:tr>
      <w:tr w:rsidR="00923B94" w:rsidRPr="00440EBB" w:rsidTr="00923B94">
        <w:trPr>
          <w:trHeight w:val="540"/>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5.</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autoSpaceDE w:val="0"/>
              <w:autoSpaceDN w:val="0"/>
              <w:adjustRightInd w:val="0"/>
              <w:spacing w:after="0" w:line="240" w:lineRule="auto"/>
              <w:jc w:val="both"/>
              <w:textAlignment w:val="center"/>
              <w:rPr>
                <w:rFonts w:ascii="Times New Roman" w:eastAsia="SchoolBookTatMFOTF" w:hAnsi="Times New Roman" w:cs="Times New Roman"/>
                <w:sz w:val="24"/>
                <w:szCs w:val="24"/>
                <w:lang w:val="tt-RU"/>
              </w:rPr>
            </w:pPr>
            <w:r w:rsidRPr="00440EBB">
              <w:rPr>
                <w:rFonts w:ascii="Times New Roman" w:hAnsi="Times New Roman" w:cs="Times New Roman"/>
                <w:sz w:val="24"/>
                <w:szCs w:val="24"/>
              </w:rPr>
              <w:t>«Повествование о путешествии Ахмеда</w:t>
            </w:r>
            <w:proofErr w:type="gramStart"/>
            <w:r w:rsidRPr="00440EBB">
              <w:rPr>
                <w:rFonts w:ascii="Times New Roman" w:hAnsi="Times New Roman" w:cs="Times New Roman"/>
                <w:sz w:val="24"/>
                <w:szCs w:val="24"/>
              </w:rPr>
              <w:t xml:space="preserve"> И</w:t>
            </w:r>
            <w:proofErr w:type="gramEnd"/>
            <w:r w:rsidRPr="00440EBB">
              <w:rPr>
                <w:rFonts w:ascii="Times New Roman" w:hAnsi="Times New Roman" w:cs="Times New Roman"/>
                <w:sz w:val="24"/>
                <w:szCs w:val="24"/>
              </w:rPr>
              <w:t xml:space="preserve">бн </w:t>
            </w:r>
            <w:proofErr w:type="spellStart"/>
            <w:r w:rsidRPr="00440EBB">
              <w:rPr>
                <w:rFonts w:ascii="Times New Roman" w:hAnsi="Times New Roman" w:cs="Times New Roman"/>
                <w:sz w:val="24"/>
                <w:szCs w:val="24"/>
              </w:rPr>
              <w:t>Фадлана</w:t>
            </w:r>
            <w:proofErr w:type="spellEnd"/>
            <w:r w:rsidRPr="00440EBB">
              <w:rPr>
                <w:rFonts w:ascii="Times New Roman" w:hAnsi="Times New Roman" w:cs="Times New Roman"/>
                <w:sz w:val="24"/>
                <w:szCs w:val="24"/>
              </w:rPr>
              <w:t xml:space="preserve">, написанное во время поездки в 921-922 годах в Булгарское государство» / </w:t>
            </w:r>
            <w:r w:rsidRPr="00440EBB">
              <w:rPr>
                <w:rFonts w:ascii="Times New Roman" w:eastAsia="SchoolBookTatMFOTF" w:hAnsi="Times New Roman" w:cs="Times New Roman"/>
                <w:sz w:val="24"/>
                <w:szCs w:val="24"/>
                <w:lang w:val="tt-RU"/>
              </w:rPr>
              <w:t xml:space="preserve">Тарих – тормыш остазы. </w:t>
            </w:r>
            <w:r w:rsidRPr="00440EBB">
              <w:rPr>
                <w:rFonts w:ascii="Times New Roman" w:eastAsia="Times New Roman" w:hAnsi="Times New Roman" w:cs="Times New Roman"/>
                <w:sz w:val="24"/>
                <w:szCs w:val="24"/>
                <w:lang w:val="tt-RU"/>
              </w:rPr>
              <w:t>Сәяхәтнамаләр һәм елъязмалар. Ибн Фадлан.</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48"/>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lastRenderedPageBreak/>
              <w:t>6.</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История строения Кремля. / Казан Кремле, аның төзелү тарихы. Кремльнең бүгенге торышы. Казан Кремле тыюлыгы.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56"/>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7.</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i/>
                <w:sz w:val="24"/>
                <w:szCs w:val="24"/>
                <w:lang w:val="tt-RU"/>
              </w:rPr>
            </w:pPr>
            <w:r w:rsidRPr="00440EBB">
              <w:rPr>
                <w:rFonts w:ascii="Times New Roman" w:hAnsi="Times New Roman" w:cs="Times New Roman"/>
                <w:i/>
                <w:sz w:val="24"/>
                <w:szCs w:val="24"/>
                <w:lang w:val="tt-RU"/>
              </w:rPr>
              <w:t xml:space="preserve">Г.Тукай “Пара лошадей” / Җиктереп пар ат, Казанга! </w:t>
            </w:r>
            <w:r w:rsidRPr="00440EBB">
              <w:rPr>
                <w:rFonts w:ascii="Times New Roman" w:hAnsi="Times New Roman" w:cs="Times New Roman"/>
                <w:b/>
                <w:i/>
                <w:sz w:val="24"/>
                <w:szCs w:val="24"/>
                <w:lang w:val="tt-RU"/>
              </w:rPr>
              <w:t xml:space="preserve"> </w:t>
            </w:r>
            <w:r w:rsidRPr="00440EBB">
              <w:rPr>
                <w:rFonts w:ascii="Times New Roman" w:hAnsi="Times New Roman" w:cs="Times New Roman"/>
                <w:i/>
                <w:sz w:val="24"/>
                <w:szCs w:val="24"/>
                <w:lang w:val="tt-RU"/>
              </w:rPr>
              <w:t>Габлулла Тукайның “Пар ат” шигыре.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274"/>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sz w:val="24"/>
                <w:szCs w:val="24"/>
                <w:lang w:val="tt-RU"/>
              </w:rPr>
              <w:t xml:space="preserve">Онытылмас еллар -  </w:t>
            </w:r>
            <w:r w:rsidRPr="00440EBB">
              <w:rPr>
                <w:rFonts w:ascii="Times New Roman" w:hAnsi="Times New Roman" w:cs="Times New Roman"/>
                <w:b/>
                <w:bCs/>
                <w:sz w:val="24"/>
                <w:szCs w:val="24"/>
                <w:lang w:val="tt-RU" w:eastAsia="ru-RU"/>
              </w:rPr>
              <w:t>8 сәгать</w:t>
            </w:r>
          </w:p>
        </w:tc>
      </w:tr>
      <w:tr w:rsidR="00923B94" w:rsidRPr="00440EBB" w:rsidTr="00923B94">
        <w:trPr>
          <w:trHeight w:val="554"/>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8.</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rPr>
              <w:t xml:space="preserve">Творческое наследие художника. / </w:t>
            </w:r>
            <w:r w:rsidRPr="00440EBB">
              <w:rPr>
                <w:rFonts w:ascii="Times New Roman" w:hAnsi="Times New Roman" w:cs="Times New Roman"/>
                <w:sz w:val="24"/>
                <w:szCs w:val="24"/>
                <w:lang w:val="tt-RU"/>
              </w:rPr>
              <w:t>Билгесез биеклектә.  Рәссам Виктор Кудел</w:t>
            </w:r>
            <w:r w:rsidRPr="00440EBB">
              <w:rPr>
                <w:rFonts w:ascii="Times New Roman" w:hAnsi="Times New Roman" w:cs="Times New Roman"/>
                <w:sz w:val="24"/>
                <w:szCs w:val="24"/>
              </w:rPr>
              <w:t>ь</w:t>
            </w:r>
            <w:r w:rsidRPr="00440EBB">
              <w:rPr>
                <w:rFonts w:ascii="Times New Roman" w:hAnsi="Times New Roman" w:cs="Times New Roman"/>
                <w:sz w:val="24"/>
                <w:szCs w:val="24"/>
                <w:lang w:val="tt-RU"/>
              </w:rPr>
              <w:t xml:space="preserve">кин иҗаты.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274"/>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9.</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cs="Times New Roman"/>
                <w:sz w:val="24"/>
                <w:szCs w:val="24"/>
              </w:rPr>
              <w:t xml:space="preserve">Жизнь и творчество Ф. </w:t>
            </w:r>
            <w:proofErr w:type="spellStart"/>
            <w:r w:rsidRPr="00440EBB">
              <w:rPr>
                <w:rFonts w:cs="Times New Roman"/>
                <w:sz w:val="24"/>
                <w:szCs w:val="24"/>
              </w:rPr>
              <w:t>Карима</w:t>
            </w:r>
            <w:proofErr w:type="spellEnd"/>
            <w:r w:rsidRPr="00440EBB">
              <w:rPr>
                <w:rFonts w:cs="Times New Roman"/>
                <w:sz w:val="24"/>
                <w:szCs w:val="24"/>
              </w:rPr>
              <w:t xml:space="preserve">.  Изучение произведений поэта  «Клятва», «Зеленая гармонь с  колокольчиком»,  «Моросит и моросит». / </w:t>
            </w:r>
            <w:r w:rsidRPr="00440EBB">
              <w:rPr>
                <w:rFonts w:ascii="Times New Roman" w:hAnsi="Times New Roman" w:cs="Times New Roman"/>
                <w:sz w:val="24"/>
                <w:szCs w:val="24"/>
                <w:lang w:val="tt-RU"/>
              </w:rPr>
              <w:t xml:space="preserve">Патриот – шагыйрь. Фатих Кәримнең “Ант”  шигыре.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56"/>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10.</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eastAsia="SchoolBookTatMFOTF" w:hAnsi="Times New Roman" w:cs="Times New Roman"/>
                <w:sz w:val="24"/>
                <w:szCs w:val="24"/>
                <w:lang w:val="tt-RU"/>
              </w:rPr>
              <w:t xml:space="preserve">Ф.Карим “Зеленая гармонь” / Үлем турында уйлама, илең турында уйла. </w:t>
            </w:r>
            <w:r w:rsidRPr="00440EBB">
              <w:rPr>
                <w:rFonts w:ascii="Times New Roman" w:hAnsi="Times New Roman" w:cs="Times New Roman"/>
                <w:sz w:val="24"/>
                <w:szCs w:val="24"/>
                <w:lang w:val="tt-RU"/>
              </w:rPr>
              <w:t xml:space="preserve"> Фатих Кәримнең “Кыңгарулы яшел гармун” поэмасы.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267"/>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11.</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РР / Исемең калды моңлы бер җыр булып...</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89"/>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rPr>
              <w:t>1</w:t>
            </w:r>
            <w:r w:rsidRPr="00440EBB">
              <w:rPr>
                <w:rFonts w:ascii="Times New Roman" w:hAnsi="Times New Roman" w:cs="Times New Roman"/>
                <w:sz w:val="24"/>
                <w:szCs w:val="24"/>
                <w:lang w:val="tt-RU"/>
              </w:rPr>
              <w:t>2.</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i/>
                <w:sz w:val="24"/>
                <w:szCs w:val="24"/>
                <w:lang w:val="tt-RU"/>
              </w:rPr>
            </w:pPr>
            <w:r w:rsidRPr="00440EBB">
              <w:rPr>
                <w:rFonts w:ascii="Times New Roman" w:hAnsi="Times New Roman" w:cs="Times New Roman"/>
                <w:i/>
                <w:sz w:val="24"/>
                <w:szCs w:val="24"/>
                <w:lang w:val="tt-RU"/>
              </w:rPr>
              <w:t>Творчество Т. Миңнуллина. Образ поэта М.Джалиля в драме  «У совести вариантов нет» / Туфан Миңнуллинның “Моңлы бер җыр” драмасы.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562"/>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13.</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Придем к памятникам, возложим цветы. / Һәйкәлләргә килик, гөлләр куйыйк, һәйкәлләрне тыңлыйк тын гына.</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478"/>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14.</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spacing w:after="0" w:line="240" w:lineRule="auto"/>
              <w:jc w:val="both"/>
              <w:rPr>
                <w:rFonts w:ascii="Times New Roman" w:hAnsi="Times New Roman" w:cs="Times New Roman"/>
                <w:sz w:val="24"/>
                <w:szCs w:val="24"/>
                <w:lang w:val="tt-RU"/>
              </w:rPr>
            </w:pPr>
            <w:r w:rsidRPr="00440EBB">
              <w:rPr>
                <w:rFonts w:cs="Times New Roman"/>
                <w:sz w:val="24"/>
                <w:szCs w:val="24"/>
                <w:lang w:val="tt-RU"/>
              </w:rPr>
              <w:t xml:space="preserve">Чтение писем военных лет.  </w:t>
            </w:r>
            <w:r w:rsidRPr="00440EBB">
              <w:rPr>
                <w:rFonts w:ascii="Times New Roman" w:hAnsi="Times New Roman" w:cs="Times New Roman"/>
                <w:sz w:val="24"/>
                <w:szCs w:val="24"/>
                <w:lang w:val="tt-RU"/>
              </w:rPr>
              <w:t xml:space="preserve"> / Каз канаты каурый-каурый,  хатлар язарга ярый. Фронт хатлары. Муса Җәлил, Фатих Кәрим хатлары.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484"/>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15.</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b/>
                <w:sz w:val="24"/>
                <w:szCs w:val="24"/>
                <w:lang w:val="tt-RU"/>
              </w:rPr>
              <w:t xml:space="preserve">РР / БСҮ. </w:t>
            </w:r>
            <w:r w:rsidRPr="00440EBB">
              <w:rPr>
                <w:rFonts w:ascii="Times New Roman" w:hAnsi="Times New Roman" w:cs="Times New Roman"/>
                <w:sz w:val="24"/>
                <w:szCs w:val="24"/>
                <w:lang w:val="tt-RU"/>
              </w:rPr>
              <w:t>Без азатлык алып биргән көннәр, хәтерләми икән кем генә!</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219"/>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sz w:val="24"/>
                <w:szCs w:val="24"/>
                <w:lang w:val="tt-RU"/>
              </w:rPr>
              <w:t>Әтинең зур бүреге иртә киелде -  4 сәгать</w:t>
            </w:r>
          </w:p>
        </w:tc>
      </w:tr>
      <w:tr w:rsidR="00923B94" w:rsidRPr="00440EBB" w:rsidTr="00923B94">
        <w:trPr>
          <w:trHeight w:val="527"/>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16.</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cs="Times New Roman"/>
                <w:sz w:val="24"/>
                <w:szCs w:val="24"/>
                <w:lang w:val="tt-RU"/>
              </w:rPr>
              <w:t>Творче</w:t>
            </w:r>
            <w:proofErr w:type="spellStart"/>
            <w:r w:rsidRPr="00440EBB">
              <w:rPr>
                <w:rFonts w:cs="Times New Roman"/>
                <w:sz w:val="24"/>
                <w:szCs w:val="24"/>
              </w:rPr>
              <w:t>ство</w:t>
            </w:r>
            <w:proofErr w:type="spellEnd"/>
            <w:r w:rsidRPr="00440EBB">
              <w:rPr>
                <w:rFonts w:cs="Times New Roman"/>
                <w:sz w:val="24"/>
                <w:szCs w:val="24"/>
              </w:rPr>
              <w:t xml:space="preserve"> К. </w:t>
            </w:r>
            <w:proofErr w:type="spellStart"/>
            <w:r w:rsidRPr="00440EBB">
              <w:rPr>
                <w:rFonts w:cs="Times New Roman"/>
                <w:sz w:val="24"/>
                <w:szCs w:val="24"/>
              </w:rPr>
              <w:t>Булатовой</w:t>
            </w:r>
            <w:proofErr w:type="spellEnd"/>
            <w:r w:rsidRPr="00440EBB">
              <w:rPr>
                <w:rFonts w:cs="Times New Roman"/>
                <w:sz w:val="24"/>
                <w:szCs w:val="24"/>
              </w:rPr>
              <w:t xml:space="preserve">. Изображение судеб детей военных лет в стихотворении  «Преклоняю голову» К. </w:t>
            </w:r>
            <w:proofErr w:type="spellStart"/>
            <w:r w:rsidRPr="00440EBB">
              <w:rPr>
                <w:rFonts w:cs="Times New Roman"/>
                <w:sz w:val="24"/>
                <w:szCs w:val="24"/>
              </w:rPr>
              <w:t>Булатовой</w:t>
            </w:r>
            <w:proofErr w:type="spellEnd"/>
            <w:r w:rsidRPr="00440EBB">
              <w:rPr>
                <w:rFonts w:cs="Times New Roman"/>
                <w:sz w:val="24"/>
                <w:szCs w:val="24"/>
              </w:rPr>
              <w:t xml:space="preserve">. / </w:t>
            </w:r>
            <w:r w:rsidRPr="00440EBB">
              <w:rPr>
                <w:rFonts w:ascii="Times New Roman" w:hAnsi="Times New Roman" w:cs="Times New Roman"/>
                <w:sz w:val="24"/>
                <w:szCs w:val="24"/>
                <w:lang w:val="tt-RU"/>
              </w:rPr>
              <w:t>Җиңүне якынайткан җыр.  Клара Булатованың “Башым иям” шигыре.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1  </w:t>
            </w:r>
          </w:p>
        </w:tc>
      </w:tr>
      <w:tr w:rsidR="00923B94" w:rsidRPr="00440EBB" w:rsidTr="00923B94">
        <w:trPr>
          <w:trHeight w:val="811"/>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17.</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spacing w:after="0" w:line="240" w:lineRule="auto"/>
              <w:contextualSpacing/>
              <w:jc w:val="both"/>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 xml:space="preserve">Н.Ахмадиев “Мой день рождения” / </w:t>
            </w:r>
            <w:r w:rsidRPr="00440EBB">
              <w:rPr>
                <w:rFonts w:ascii="Times New Roman" w:hAnsi="Times New Roman" w:cs="Times New Roman"/>
                <w:sz w:val="24"/>
                <w:szCs w:val="24"/>
                <w:lang w:val="tt-RU"/>
              </w:rPr>
              <w:t xml:space="preserve"> Нур Әхмәдиев “Минем туган көнем”  хикәясе.</w:t>
            </w:r>
          </w:p>
          <w:p w:rsidR="00923B94" w:rsidRPr="00440EBB" w:rsidRDefault="00923B94" w:rsidP="00440EBB">
            <w:pPr>
              <w:spacing w:after="0" w:line="240" w:lineRule="auto"/>
              <w:contextualSpacing/>
              <w:jc w:val="both"/>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Тынычыкның туган көнен</w:t>
            </w:r>
          </w:p>
          <w:p w:rsidR="00923B94" w:rsidRPr="00440EBB" w:rsidRDefault="00923B94" w:rsidP="00440EBB">
            <w:pPr>
              <w:spacing w:after="0" w:line="240" w:lineRule="auto"/>
              <w:contextualSpacing/>
              <w:jc w:val="both"/>
              <w:rPr>
                <w:rFonts w:ascii="Times New Roman" w:hAnsi="Times New Roman" w:cs="Times New Roman"/>
                <w:sz w:val="24"/>
                <w:szCs w:val="24"/>
                <w:lang w:val="tt-RU"/>
              </w:rPr>
            </w:pPr>
            <w:r w:rsidRPr="00440EBB">
              <w:rPr>
                <w:rFonts w:ascii="Times New Roman" w:hAnsi="Times New Roman" w:cs="Times New Roman"/>
                <w:color w:val="000000"/>
                <w:sz w:val="24"/>
                <w:szCs w:val="24"/>
                <w:lang w:val="tt-RU"/>
              </w:rPr>
              <w:t>Бәйрәм итә бүген илем...</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 1</w:t>
            </w:r>
          </w:p>
        </w:tc>
      </w:tr>
      <w:tr w:rsidR="00923B94" w:rsidRPr="00440EBB" w:rsidTr="00923B94">
        <w:trPr>
          <w:trHeight w:val="576"/>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18.</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tabs>
                <w:tab w:val="right" w:pos="7839"/>
              </w:tabs>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Р.Валиев. стихотворение “Моя Родина” / Таң булып нур сибә Ватаным.           Разил Вәлиевның “Ватаным” шигыре.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 1</w:t>
            </w:r>
          </w:p>
        </w:tc>
      </w:tr>
      <w:tr w:rsidR="00923B94" w:rsidRPr="00440EBB" w:rsidTr="00923B94">
        <w:trPr>
          <w:trHeight w:val="215"/>
        </w:trPr>
        <w:tc>
          <w:tcPr>
            <w:tcW w:w="562"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19.</w:t>
            </w:r>
          </w:p>
        </w:tc>
        <w:tc>
          <w:tcPr>
            <w:tcW w:w="8080"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tabs>
                <w:tab w:val="right" w:pos="7864"/>
              </w:tabs>
              <w:contextualSpacing/>
              <w:jc w:val="both"/>
              <w:rPr>
                <w:rFonts w:ascii="Times New Roman" w:hAnsi="Times New Roman" w:cs="Times New Roman"/>
                <w:sz w:val="24"/>
                <w:szCs w:val="24"/>
                <w:lang w:val="tt-RU"/>
              </w:rPr>
            </w:pPr>
            <w:r w:rsidRPr="00440EBB">
              <w:rPr>
                <w:rFonts w:ascii="Times New Roman" w:eastAsia="Times New Roman" w:hAnsi="Times New Roman" w:cs="Times New Roman"/>
                <w:color w:val="000000"/>
                <w:sz w:val="24"/>
                <w:szCs w:val="24"/>
                <w:lang w:val="tt-RU" w:eastAsia="ru-RU"/>
              </w:rPr>
              <w:t xml:space="preserve">“Через  испытание временем...” / </w:t>
            </w:r>
            <w:r w:rsidRPr="00440EBB">
              <w:rPr>
                <w:rFonts w:ascii="Times New Roman" w:hAnsi="Times New Roman" w:cs="Times New Roman"/>
                <w:sz w:val="24"/>
                <w:szCs w:val="24"/>
                <w:lang w:val="tt-RU"/>
              </w:rPr>
              <w:t xml:space="preserve">Җиңү көне җиңел бирелмәде.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  1</w:t>
            </w:r>
          </w:p>
        </w:tc>
      </w:tr>
      <w:tr w:rsidR="00923B94" w:rsidRPr="00440EBB" w:rsidTr="00923B94">
        <w:trPr>
          <w:trHeight w:val="380"/>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20.</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ascii="Times New Roman" w:hAnsi="Times New Roman" w:cs="Times New Roman"/>
                <w:sz w:val="24"/>
                <w:szCs w:val="24"/>
              </w:rPr>
              <w:t xml:space="preserve">Жизнь и творчество Ш. </w:t>
            </w:r>
            <w:proofErr w:type="spellStart"/>
            <w:r w:rsidRPr="00440EBB">
              <w:rPr>
                <w:rFonts w:ascii="Times New Roman" w:hAnsi="Times New Roman" w:cs="Times New Roman"/>
                <w:sz w:val="24"/>
                <w:szCs w:val="24"/>
              </w:rPr>
              <w:t>Камала</w:t>
            </w:r>
            <w:proofErr w:type="spellEnd"/>
            <w:r w:rsidRPr="00440EBB">
              <w:rPr>
                <w:rFonts w:ascii="Times New Roman" w:hAnsi="Times New Roman" w:cs="Times New Roman"/>
                <w:sz w:val="24"/>
                <w:szCs w:val="24"/>
              </w:rPr>
              <w:t xml:space="preserve">. Анализ новеллы «В метель». / </w:t>
            </w:r>
            <w:r w:rsidRPr="00440EBB">
              <w:rPr>
                <w:rFonts w:ascii="Times New Roman" w:hAnsi="Times New Roman" w:cs="Times New Roman"/>
                <w:sz w:val="24"/>
                <w:szCs w:val="24"/>
                <w:lang w:val="tt-RU"/>
              </w:rPr>
              <w:t xml:space="preserve">Бәхет эзләгәндә. Шәриф Камалның “Буранда”  хикәясе.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1</w:t>
            </w:r>
          </w:p>
        </w:tc>
      </w:tr>
      <w:tr w:rsidR="00923B94" w:rsidRPr="00440EBB" w:rsidTr="00923B94">
        <w:trPr>
          <w:trHeight w:val="927"/>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21.</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autoSpaceDE w:val="0"/>
              <w:autoSpaceDN w:val="0"/>
              <w:adjustRightInd w:val="0"/>
              <w:spacing w:after="0" w:line="240" w:lineRule="auto"/>
              <w:contextualSpacing/>
              <w:jc w:val="both"/>
              <w:textAlignment w:val="center"/>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Ш.Камал </w:t>
            </w:r>
            <w:r w:rsidRPr="00440EBB">
              <w:rPr>
                <w:rFonts w:cs="Times New Roman"/>
                <w:sz w:val="24"/>
                <w:szCs w:val="24"/>
                <w:lang w:val="tt-RU"/>
              </w:rPr>
              <w:t xml:space="preserve">«В метель».  / </w:t>
            </w:r>
            <w:r w:rsidRPr="00440EBB">
              <w:rPr>
                <w:rFonts w:ascii="Times New Roman" w:hAnsi="Times New Roman" w:cs="Times New Roman"/>
                <w:sz w:val="24"/>
                <w:szCs w:val="24"/>
                <w:lang w:val="tt-RU"/>
              </w:rPr>
              <w:t>“Шәриф Камалның “Буранда” хикәясе.</w:t>
            </w:r>
          </w:p>
          <w:p w:rsidR="00923B94" w:rsidRPr="00440EBB" w:rsidRDefault="00923B94" w:rsidP="00440EBB">
            <w:pPr>
              <w:autoSpaceDE w:val="0"/>
              <w:autoSpaceDN w:val="0"/>
              <w:adjustRightInd w:val="0"/>
              <w:spacing w:after="0" w:line="240" w:lineRule="auto"/>
              <w:contextualSpacing/>
              <w:jc w:val="both"/>
              <w:textAlignment w:val="center"/>
              <w:rPr>
                <w:rFonts w:ascii="Times New Roman" w:eastAsia="Times New Roman" w:hAnsi="Times New Roman" w:cs="Times New Roman"/>
                <w:i/>
                <w:color w:val="000000"/>
                <w:sz w:val="24"/>
                <w:szCs w:val="24"/>
                <w:lang w:val="tt-RU"/>
              </w:rPr>
            </w:pPr>
            <w:r w:rsidRPr="00440EBB">
              <w:rPr>
                <w:rFonts w:ascii="Times New Roman" w:eastAsia="Times New Roman" w:hAnsi="Times New Roman" w:cs="Times New Roman"/>
                <w:i/>
                <w:color w:val="000000"/>
                <w:sz w:val="24"/>
                <w:szCs w:val="24"/>
                <w:lang w:val="tt-RU"/>
              </w:rPr>
              <w:t>Исән чакта белү кирәк икән,</w:t>
            </w:r>
          </w:p>
          <w:p w:rsidR="00923B94" w:rsidRPr="00440EBB" w:rsidRDefault="00923B94" w:rsidP="00440EBB">
            <w:pPr>
              <w:jc w:val="both"/>
              <w:rPr>
                <w:rFonts w:ascii="Times New Roman" w:hAnsi="Times New Roman" w:cs="Times New Roman"/>
                <w:i/>
                <w:sz w:val="24"/>
                <w:szCs w:val="24"/>
                <w:lang w:val="tt-RU"/>
              </w:rPr>
            </w:pPr>
            <w:r w:rsidRPr="00440EBB">
              <w:rPr>
                <w:rFonts w:ascii="Times New Roman" w:hAnsi="Times New Roman" w:cs="Times New Roman"/>
                <w:i/>
                <w:sz w:val="24"/>
                <w:szCs w:val="24"/>
                <w:lang w:val="tt-RU"/>
              </w:rPr>
              <w:t xml:space="preserve">Әти-әниләрнең кадерен. </w:t>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569"/>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22.</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tabs>
                <w:tab w:val="right" w:pos="7839"/>
              </w:tabs>
              <w:contextualSpacing/>
              <w:jc w:val="both"/>
              <w:rPr>
                <w:rFonts w:ascii="Times New Roman" w:hAnsi="Times New Roman" w:cs="Times New Roman"/>
                <w:sz w:val="24"/>
                <w:szCs w:val="24"/>
                <w:lang w:val="tt-RU"/>
              </w:rPr>
            </w:pPr>
            <w:r w:rsidRPr="00440EBB">
              <w:rPr>
                <w:rFonts w:cs="Times New Roman"/>
                <w:sz w:val="24"/>
                <w:szCs w:val="24"/>
              </w:rPr>
              <w:t xml:space="preserve">Творчество И. Салахова. Изображение судеб людей, попавших в сталинские репрессии: отрывок из цикла «Колымские рассказы»: «Зов матери». / </w:t>
            </w:r>
            <w:r w:rsidRPr="00440EBB">
              <w:rPr>
                <w:rFonts w:ascii="Times New Roman" w:hAnsi="Times New Roman" w:cs="Times New Roman"/>
                <w:sz w:val="24"/>
                <w:szCs w:val="24"/>
                <w:lang w:val="tt-RU"/>
              </w:rPr>
              <w:t>Тетрәндергеч еллар авазы. Ибраһим Сәләхов. “Ана тавышы”.</w:t>
            </w:r>
            <w:r w:rsidRPr="00440EBB">
              <w:rPr>
                <w:rFonts w:ascii="Times New Roman" w:hAnsi="Times New Roman" w:cs="Times New Roman"/>
                <w:sz w:val="24"/>
                <w:szCs w:val="24"/>
                <w:lang w:val="tt-RU"/>
              </w:rPr>
              <w:tab/>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846"/>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23.</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Творчество С.Хакима. / Җырларымда телим. Сибгат Хәкинең “Әнкәй”, “Клиндер эзлим”, “Җырларымда телим” шигырьләре                                                                  </w:t>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780"/>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lastRenderedPageBreak/>
              <w:t>24.</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rPr>
              <w:t>Жизнь и творчество Ш. Хусаинова.  Социально-этическая проблематика в драме   «Мама приехала»</w:t>
            </w:r>
            <w:proofErr w:type="gramStart"/>
            <w:r w:rsidRPr="00440EBB">
              <w:rPr>
                <w:rFonts w:ascii="Times New Roman" w:hAnsi="Times New Roman" w:cs="Times New Roman"/>
                <w:sz w:val="24"/>
                <w:szCs w:val="24"/>
              </w:rPr>
              <w:t xml:space="preserve"> .</w:t>
            </w:r>
            <w:proofErr w:type="gramEnd"/>
            <w:r w:rsidRPr="00440EBB">
              <w:rPr>
                <w:rFonts w:ascii="Times New Roman" w:hAnsi="Times New Roman" w:cs="Times New Roman"/>
                <w:sz w:val="24"/>
                <w:szCs w:val="24"/>
              </w:rPr>
              <w:t xml:space="preserve"> / </w:t>
            </w:r>
            <w:r w:rsidRPr="00440EBB">
              <w:rPr>
                <w:rFonts w:ascii="Times New Roman" w:hAnsi="Times New Roman" w:cs="Times New Roman"/>
                <w:sz w:val="24"/>
                <w:szCs w:val="24"/>
                <w:lang w:val="tt-RU"/>
              </w:rPr>
              <w:t xml:space="preserve">Ата-анага бурычны бары тик кеше булып кына түләп була. Шәриф Хөсәеновның “Әниемнең ак күлмәге” (“Әни килде”) драмасы.               </w:t>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573"/>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25.</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tabs>
                <w:tab w:val="right" w:pos="7839"/>
              </w:tabs>
              <w:jc w:val="both"/>
              <w:rPr>
                <w:rFonts w:ascii="Times New Roman" w:hAnsi="Times New Roman" w:cs="Times New Roman"/>
                <w:b/>
                <w:sz w:val="24"/>
                <w:szCs w:val="24"/>
                <w:lang w:val="tt-RU"/>
              </w:rPr>
            </w:pPr>
            <w:r w:rsidRPr="00440EBB">
              <w:rPr>
                <w:rFonts w:ascii="Times New Roman" w:hAnsi="Times New Roman" w:cs="Times New Roman"/>
                <w:sz w:val="24"/>
                <w:szCs w:val="24"/>
              </w:rPr>
              <w:t xml:space="preserve">Творчество Ф. </w:t>
            </w:r>
            <w:proofErr w:type="spellStart"/>
            <w:r w:rsidRPr="00440EBB">
              <w:rPr>
                <w:rFonts w:ascii="Times New Roman" w:hAnsi="Times New Roman" w:cs="Times New Roman"/>
                <w:sz w:val="24"/>
                <w:szCs w:val="24"/>
              </w:rPr>
              <w:t>Садриева</w:t>
            </w:r>
            <w:proofErr w:type="spellEnd"/>
            <w:r w:rsidRPr="00440EBB">
              <w:rPr>
                <w:rFonts w:ascii="Times New Roman" w:hAnsi="Times New Roman" w:cs="Times New Roman"/>
                <w:sz w:val="24"/>
                <w:szCs w:val="24"/>
              </w:rPr>
              <w:t xml:space="preserve">. Нравственная проблематика: отрывок из романа  «Утренний ветер». / </w:t>
            </w:r>
            <w:r w:rsidRPr="00440EBB">
              <w:rPr>
                <w:rFonts w:ascii="Times New Roman" w:hAnsi="Times New Roman" w:cs="Times New Roman"/>
                <w:sz w:val="24"/>
                <w:szCs w:val="24"/>
                <w:lang w:val="tt-RU"/>
              </w:rPr>
              <w:t>Әт</w:t>
            </w:r>
            <w:proofErr w:type="gramStart"/>
            <w:r w:rsidRPr="00440EBB">
              <w:rPr>
                <w:rFonts w:ascii="Times New Roman" w:hAnsi="Times New Roman" w:cs="Times New Roman"/>
                <w:sz w:val="24"/>
                <w:szCs w:val="24"/>
                <w:lang w:val="tt-RU"/>
              </w:rPr>
              <w:t>и-</w:t>
            </w:r>
            <w:proofErr w:type="gramEnd"/>
            <w:r w:rsidRPr="00440EBB">
              <w:rPr>
                <w:rFonts w:ascii="Times New Roman" w:hAnsi="Times New Roman" w:cs="Times New Roman"/>
                <w:sz w:val="24"/>
                <w:szCs w:val="24"/>
                <w:lang w:val="tt-RU"/>
              </w:rPr>
              <w:t>әни кадере. Фоат Садриевның “Таң җиле”</w:t>
            </w:r>
            <w:r w:rsidRPr="00440EBB">
              <w:rPr>
                <w:rFonts w:ascii="Times New Roman" w:hAnsi="Times New Roman" w:cs="Times New Roman"/>
                <w:b/>
                <w:sz w:val="24"/>
                <w:szCs w:val="24"/>
                <w:lang w:val="tt-RU"/>
              </w:rPr>
              <w:t xml:space="preserve"> </w:t>
            </w:r>
            <w:r w:rsidRPr="00440EBB">
              <w:rPr>
                <w:rFonts w:ascii="Times New Roman" w:hAnsi="Times New Roman" w:cs="Times New Roman"/>
                <w:sz w:val="24"/>
                <w:szCs w:val="24"/>
                <w:lang w:val="tt-RU"/>
              </w:rPr>
              <w:t>романыннан өзек.</w:t>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553"/>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26</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b/>
                <w:sz w:val="24"/>
                <w:szCs w:val="24"/>
                <w:lang w:val="tt-RU"/>
              </w:rPr>
            </w:pPr>
            <w:r w:rsidRPr="00440EBB">
              <w:rPr>
                <w:rFonts w:ascii="Times New Roman" w:hAnsi="Times New Roman" w:cs="Times New Roman"/>
                <w:sz w:val="24"/>
                <w:szCs w:val="24"/>
                <w:lang w:val="tt-RU"/>
              </w:rPr>
              <w:t xml:space="preserve">Фоат Садриев </w:t>
            </w:r>
            <w:r w:rsidRPr="00440EBB">
              <w:rPr>
                <w:rFonts w:ascii="Times New Roman" w:hAnsi="Times New Roman" w:cs="Times New Roman"/>
                <w:sz w:val="24"/>
                <w:szCs w:val="24"/>
              </w:rPr>
              <w:t xml:space="preserve">«Утренний ветер». / </w:t>
            </w:r>
            <w:r w:rsidRPr="00440EBB">
              <w:rPr>
                <w:rFonts w:ascii="Times New Roman" w:hAnsi="Times New Roman" w:cs="Times New Roman"/>
                <w:sz w:val="24"/>
                <w:szCs w:val="24"/>
                <w:lang w:val="tt-RU"/>
              </w:rPr>
              <w:t xml:space="preserve">Ана – </w:t>
            </w:r>
            <w:proofErr w:type="gramStart"/>
            <w:r w:rsidRPr="00440EBB">
              <w:rPr>
                <w:rFonts w:ascii="Times New Roman" w:hAnsi="Times New Roman" w:cs="Times New Roman"/>
                <w:sz w:val="24"/>
                <w:szCs w:val="24"/>
                <w:lang w:val="tt-RU"/>
              </w:rPr>
              <w:t>бөек</w:t>
            </w:r>
            <w:proofErr w:type="gramEnd"/>
            <w:r w:rsidRPr="00440EBB">
              <w:rPr>
                <w:rFonts w:ascii="Times New Roman" w:hAnsi="Times New Roman" w:cs="Times New Roman"/>
                <w:sz w:val="24"/>
                <w:szCs w:val="24"/>
                <w:lang w:val="tt-RU"/>
              </w:rPr>
              <w:t xml:space="preserve"> исем. Фоат Садриевның “Таң җиле” әсәре.</w:t>
            </w:r>
          </w:p>
        </w:tc>
        <w:tc>
          <w:tcPr>
            <w:tcW w:w="964" w:type="dxa"/>
            <w:tcBorders>
              <w:top w:val="single" w:sz="4" w:space="0" w:color="auto"/>
              <w:left w:val="single" w:sz="4" w:space="0" w:color="auto"/>
              <w:bottom w:val="single" w:sz="4" w:space="0" w:color="auto"/>
              <w:right w:val="single" w:sz="4" w:space="0" w:color="auto"/>
            </w:tcBorders>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263"/>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27.</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РР Всегда в душе мама. / БСҮ. Кая барсам – әнкәй күңелдә.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259"/>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sz w:val="24"/>
                <w:szCs w:val="24"/>
                <w:lang w:val="tt-RU"/>
              </w:rPr>
              <w:t xml:space="preserve">Көлсәң көл, еласаң-ела! - </w:t>
            </w:r>
            <w:r w:rsidRPr="00440EBB">
              <w:rPr>
                <w:rFonts w:ascii="Times New Roman" w:hAnsi="Times New Roman" w:cs="Times New Roman"/>
                <w:b/>
                <w:bCs/>
                <w:sz w:val="24"/>
                <w:szCs w:val="24"/>
                <w:lang w:val="tt-RU" w:eastAsia="ru-RU"/>
              </w:rPr>
              <w:t>3 сәгать</w:t>
            </w:r>
          </w:p>
        </w:tc>
      </w:tr>
      <w:tr w:rsidR="00923B94" w:rsidRPr="00440EBB" w:rsidTr="00923B94">
        <w:trPr>
          <w:trHeight w:val="736"/>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28.</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Жизнь и </w:t>
            </w:r>
            <w:r w:rsidRPr="00440EBB">
              <w:rPr>
                <w:rFonts w:ascii="Times New Roman" w:hAnsi="Times New Roman" w:cs="Times New Roman"/>
                <w:sz w:val="24"/>
                <w:szCs w:val="24"/>
              </w:rPr>
              <w:t xml:space="preserve">творчество Г. </w:t>
            </w:r>
            <w:proofErr w:type="spellStart"/>
            <w:r w:rsidRPr="00440EBB">
              <w:rPr>
                <w:rFonts w:ascii="Times New Roman" w:hAnsi="Times New Roman" w:cs="Times New Roman"/>
                <w:sz w:val="24"/>
                <w:szCs w:val="24"/>
              </w:rPr>
              <w:t>Камала</w:t>
            </w:r>
            <w:proofErr w:type="spellEnd"/>
            <w:r w:rsidRPr="00440EBB">
              <w:rPr>
                <w:rFonts w:ascii="Times New Roman" w:hAnsi="Times New Roman" w:cs="Times New Roman"/>
                <w:sz w:val="24"/>
                <w:szCs w:val="24"/>
              </w:rPr>
              <w:t xml:space="preserve">. Конфликт в комедии Г. </w:t>
            </w:r>
            <w:proofErr w:type="spellStart"/>
            <w:r w:rsidRPr="00440EBB">
              <w:rPr>
                <w:rFonts w:ascii="Times New Roman" w:hAnsi="Times New Roman" w:cs="Times New Roman"/>
                <w:sz w:val="24"/>
                <w:szCs w:val="24"/>
              </w:rPr>
              <w:t>Камала</w:t>
            </w:r>
            <w:proofErr w:type="spellEnd"/>
            <w:r w:rsidRPr="00440EBB">
              <w:rPr>
                <w:rFonts w:ascii="Times New Roman" w:hAnsi="Times New Roman" w:cs="Times New Roman"/>
                <w:sz w:val="24"/>
                <w:szCs w:val="24"/>
              </w:rPr>
              <w:t xml:space="preserve">  «Банкрот». Просветительские идеи, комические средства.</w:t>
            </w:r>
            <w:r w:rsidRPr="00440EBB">
              <w:rPr>
                <w:rFonts w:cs="Times New Roman"/>
                <w:sz w:val="24"/>
                <w:szCs w:val="24"/>
              </w:rPr>
              <w:t xml:space="preserve"> / </w:t>
            </w:r>
            <w:r w:rsidRPr="00440EBB">
              <w:rPr>
                <w:rFonts w:ascii="Times New Roman" w:hAnsi="Times New Roman" w:cs="Times New Roman"/>
                <w:sz w:val="24"/>
                <w:szCs w:val="24"/>
                <w:lang w:val="tt-RU"/>
              </w:rPr>
              <w:t>Күңелсездән көлке чыкмас. Сатирик журналлар. Галиәсгәр Камалның “Банкрот” пьесасы.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589"/>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29.</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ascii="Times New Roman" w:hAnsi="Times New Roman" w:cs="Times New Roman"/>
                <w:sz w:val="24"/>
                <w:szCs w:val="24"/>
              </w:rPr>
              <w:t xml:space="preserve">Жизнь и творчество  Г. </w:t>
            </w:r>
            <w:proofErr w:type="spellStart"/>
            <w:r w:rsidRPr="00440EBB">
              <w:rPr>
                <w:rFonts w:ascii="Times New Roman" w:hAnsi="Times New Roman" w:cs="Times New Roman"/>
                <w:sz w:val="24"/>
                <w:szCs w:val="24"/>
              </w:rPr>
              <w:t>Афзала</w:t>
            </w:r>
            <w:proofErr w:type="spellEnd"/>
            <w:r w:rsidRPr="00440EBB">
              <w:rPr>
                <w:rFonts w:ascii="Times New Roman" w:hAnsi="Times New Roman" w:cs="Times New Roman"/>
                <w:sz w:val="24"/>
                <w:szCs w:val="24"/>
              </w:rPr>
              <w:t xml:space="preserve">.  Особенности писательской карьеры в рассказе  «Страдания в пути». </w:t>
            </w:r>
            <w:r w:rsidRPr="00440EBB">
              <w:rPr>
                <w:rFonts w:ascii="Times New Roman" w:hAnsi="Times New Roman" w:cs="Times New Roman"/>
                <w:sz w:val="24"/>
                <w:szCs w:val="24"/>
                <w:lang w:val="tt-RU"/>
              </w:rPr>
              <w:t xml:space="preserve"> / Һә</w:t>
            </w:r>
            <w:proofErr w:type="gramStart"/>
            <w:r w:rsidRPr="00440EBB">
              <w:rPr>
                <w:rFonts w:ascii="Times New Roman" w:hAnsi="Times New Roman" w:cs="Times New Roman"/>
                <w:sz w:val="24"/>
                <w:szCs w:val="24"/>
                <w:lang w:val="tt-RU"/>
              </w:rPr>
              <w:t>р</w:t>
            </w:r>
            <w:proofErr w:type="gramEnd"/>
            <w:r w:rsidRPr="00440EBB">
              <w:rPr>
                <w:rFonts w:ascii="Times New Roman" w:hAnsi="Times New Roman" w:cs="Times New Roman"/>
                <w:sz w:val="24"/>
                <w:szCs w:val="24"/>
                <w:lang w:val="tt-RU"/>
              </w:rPr>
              <w:t xml:space="preserve"> заманның үз герое була. Гамил Афзалның “Юл газабы” әсәре.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379"/>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30.</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Контроль аудирование. / Контрольное аудирование. “Көлке дисәң дә көлке!” </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280"/>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bCs/>
                <w:sz w:val="24"/>
                <w:szCs w:val="24"/>
                <w:lang w:val="tt-RU" w:bidi="ar-YE"/>
              </w:rPr>
              <w:t xml:space="preserve">Даһи гомере- халык хәтерендә - </w:t>
            </w:r>
            <w:r w:rsidRPr="00440EBB">
              <w:rPr>
                <w:rFonts w:ascii="Times New Roman" w:hAnsi="Times New Roman" w:cs="Times New Roman"/>
                <w:b/>
                <w:bCs/>
                <w:sz w:val="24"/>
                <w:szCs w:val="24"/>
                <w:lang w:val="tt-RU" w:eastAsia="ru-RU"/>
              </w:rPr>
              <w:t>3 сәгат</w:t>
            </w:r>
            <w:r w:rsidRPr="00440EBB">
              <w:rPr>
                <w:rFonts w:ascii="Times New Roman" w:hAnsi="Times New Roman" w:cs="Times New Roman"/>
                <w:b/>
                <w:bCs/>
                <w:sz w:val="24"/>
                <w:szCs w:val="24"/>
                <w:lang w:eastAsia="ru-RU"/>
              </w:rPr>
              <w:t>ь</w:t>
            </w:r>
          </w:p>
        </w:tc>
      </w:tr>
      <w:tr w:rsidR="00923B94" w:rsidRPr="00440EBB" w:rsidTr="00923B94">
        <w:trPr>
          <w:trHeight w:val="541"/>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31.</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autoSpaceDE w:val="0"/>
              <w:autoSpaceDN w:val="0"/>
              <w:adjustRightInd w:val="0"/>
              <w:spacing w:after="0" w:line="240" w:lineRule="auto"/>
              <w:contextualSpacing/>
              <w:textAlignment w:val="center"/>
              <w:rPr>
                <w:rFonts w:ascii="Times New Roman" w:eastAsia="Times New Roman" w:hAnsi="Times New Roman" w:cs="Times New Roman"/>
                <w:color w:val="000000"/>
                <w:sz w:val="24"/>
                <w:szCs w:val="24"/>
                <w:lang w:val="tt-RU"/>
              </w:rPr>
            </w:pPr>
            <w:r w:rsidRPr="00440EBB">
              <w:rPr>
                <w:rFonts w:ascii="Times New Roman" w:hAnsi="Times New Roman" w:cs="Times New Roman"/>
                <w:sz w:val="24"/>
                <w:szCs w:val="24"/>
                <w:lang w:val="tt-RU"/>
              </w:rPr>
              <w:t>Ж</w:t>
            </w:r>
            <w:proofErr w:type="spellStart"/>
            <w:r w:rsidRPr="00440EBB">
              <w:rPr>
                <w:rFonts w:ascii="Times New Roman" w:hAnsi="Times New Roman" w:cs="Times New Roman"/>
                <w:sz w:val="24"/>
                <w:szCs w:val="24"/>
              </w:rPr>
              <w:t>изнь</w:t>
            </w:r>
            <w:proofErr w:type="spellEnd"/>
            <w:r w:rsidRPr="00440EBB">
              <w:rPr>
                <w:rFonts w:ascii="Times New Roman" w:hAnsi="Times New Roman" w:cs="Times New Roman"/>
                <w:sz w:val="24"/>
                <w:szCs w:val="24"/>
              </w:rPr>
              <w:t xml:space="preserve"> и творчество Р. </w:t>
            </w:r>
            <w:proofErr w:type="spellStart"/>
            <w:r w:rsidRPr="00440EBB">
              <w:rPr>
                <w:rFonts w:ascii="Times New Roman" w:hAnsi="Times New Roman" w:cs="Times New Roman"/>
                <w:sz w:val="24"/>
                <w:szCs w:val="24"/>
              </w:rPr>
              <w:t>Хариса</w:t>
            </w:r>
            <w:proofErr w:type="spellEnd"/>
            <w:r w:rsidRPr="00440EBB">
              <w:rPr>
                <w:rFonts w:ascii="Times New Roman" w:hAnsi="Times New Roman" w:cs="Times New Roman"/>
                <w:sz w:val="24"/>
                <w:szCs w:val="24"/>
              </w:rPr>
              <w:t>. Величие души человека, философский подте</w:t>
            </w:r>
            <w:proofErr w:type="gramStart"/>
            <w:r w:rsidRPr="00440EBB">
              <w:rPr>
                <w:rFonts w:ascii="Times New Roman" w:hAnsi="Times New Roman" w:cs="Times New Roman"/>
                <w:sz w:val="24"/>
                <w:szCs w:val="24"/>
              </w:rPr>
              <w:t>кст ст</w:t>
            </w:r>
            <w:proofErr w:type="gramEnd"/>
            <w:r w:rsidRPr="00440EBB">
              <w:rPr>
                <w:rFonts w:ascii="Times New Roman" w:hAnsi="Times New Roman" w:cs="Times New Roman"/>
                <w:sz w:val="24"/>
                <w:szCs w:val="24"/>
              </w:rPr>
              <w:t xml:space="preserve">ихотворения  «Два цветка» и поэмы  «Гармонист». / </w:t>
            </w:r>
            <w:r w:rsidRPr="00440EBB">
              <w:rPr>
                <w:rFonts w:ascii="Times New Roman" w:eastAsia="Times New Roman" w:hAnsi="Times New Roman" w:cs="Times New Roman"/>
                <w:color w:val="000000"/>
                <w:sz w:val="24"/>
                <w:szCs w:val="24"/>
                <w:lang w:val="tt-RU"/>
              </w:rPr>
              <w:t>Минем тирәмдә Кояш үзе әйләнә.  Ренат Харисның “Гармунчы”, “Ике гөл” шигырьләре.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282"/>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32.</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cs="Times New Roman"/>
                <w:sz w:val="24"/>
                <w:szCs w:val="24"/>
              </w:rPr>
              <w:t xml:space="preserve">Творчество </w:t>
            </w:r>
            <w:proofErr w:type="spellStart"/>
            <w:r w:rsidRPr="00440EBB">
              <w:rPr>
                <w:rFonts w:cs="Times New Roman"/>
                <w:sz w:val="24"/>
                <w:szCs w:val="24"/>
              </w:rPr>
              <w:t>Г.Кайбицкой</w:t>
            </w:r>
            <w:proofErr w:type="spellEnd"/>
            <w:r w:rsidRPr="00440EBB">
              <w:rPr>
                <w:rFonts w:cs="Times New Roman"/>
                <w:sz w:val="24"/>
                <w:szCs w:val="24"/>
              </w:rPr>
              <w:t xml:space="preserve">. / </w:t>
            </w:r>
            <w:r w:rsidRPr="00440EBB">
              <w:rPr>
                <w:rFonts w:ascii="Times New Roman" w:hAnsi="Times New Roman" w:cs="Times New Roman"/>
                <w:sz w:val="24"/>
                <w:szCs w:val="24"/>
                <w:lang w:val="tt-RU"/>
              </w:rPr>
              <w:t>Ил җыр белән яши. Галия Кайбицкая иҗаты</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271"/>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33.</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rPr>
              <w:t xml:space="preserve">Творчество Р. </w:t>
            </w:r>
            <w:proofErr w:type="spellStart"/>
            <w:r w:rsidRPr="00440EBB">
              <w:rPr>
                <w:rFonts w:ascii="Times New Roman" w:hAnsi="Times New Roman" w:cs="Times New Roman"/>
                <w:sz w:val="24"/>
                <w:szCs w:val="24"/>
              </w:rPr>
              <w:t>Батуллы</w:t>
            </w:r>
            <w:proofErr w:type="spellEnd"/>
            <w:r w:rsidRPr="00440EBB">
              <w:rPr>
                <w:rFonts w:ascii="Times New Roman" w:hAnsi="Times New Roman" w:cs="Times New Roman"/>
                <w:sz w:val="24"/>
                <w:szCs w:val="24"/>
              </w:rPr>
              <w:t xml:space="preserve">. Своеобразие образа легендарного танцора Рудольфа Нуриева в произведении  «Танец» / </w:t>
            </w:r>
            <w:r w:rsidRPr="00440EBB">
              <w:rPr>
                <w:rFonts w:ascii="Times New Roman" w:hAnsi="Times New Roman" w:cs="Times New Roman"/>
                <w:sz w:val="24"/>
                <w:szCs w:val="24"/>
                <w:lang w:val="tt-RU"/>
              </w:rPr>
              <w:t>Сәхнә хуҗасы. Рабит Батулланың “ Бию” әсәре</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311"/>
        </w:trPr>
        <w:tc>
          <w:tcPr>
            <w:tcW w:w="9606" w:type="dxa"/>
            <w:gridSpan w:val="4"/>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center"/>
              <w:rPr>
                <w:rFonts w:ascii="Times New Roman" w:hAnsi="Times New Roman" w:cs="Times New Roman"/>
                <w:sz w:val="24"/>
                <w:szCs w:val="24"/>
                <w:lang w:val="tt-RU"/>
              </w:rPr>
            </w:pPr>
            <w:r w:rsidRPr="00440EBB">
              <w:rPr>
                <w:rFonts w:ascii="Times New Roman" w:hAnsi="Times New Roman" w:cs="Times New Roman"/>
                <w:b/>
                <w:sz w:val="24"/>
                <w:szCs w:val="24"/>
                <w:lang w:val="tt-RU"/>
              </w:rPr>
              <w:t xml:space="preserve">Табигатьнең дә җаны, рухы бар - </w:t>
            </w:r>
            <w:r w:rsidRPr="00440EBB">
              <w:rPr>
                <w:rFonts w:ascii="Times New Roman" w:hAnsi="Times New Roman" w:cs="Times New Roman"/>
                <w:b/>
                <w:bCs/>
                <w:sz w:val="24"/>
                <w:szCs w:val="24"/>
                <w:lang w:val="tt-RU" w:eastAsia="ru-RU"/>
              </w:rPr>
              <w:t>2 сәгат</w:t>
            </w:r>
            <w:r w:rsidRPr="00440EBB">
              <w:rPr>
                <w:rFonts w:ascii="Times New Roman" w:hAnsi="Times New Roman" w:cs="Times New Roman"/>
                <w:b/>
                <w:bCs/>
                <w:sz w:val="24"/>
                <w:szCs w:val="24"/>
                <w:lang w:eastAsia="ru-RU"/>
              </w:rPr>
              <w:t>ь</w:t>
            </w:r>
          </w:p>
        </w:tc>
      </w:tr>
      <w:tr w:rsidR="00923B94" w:rsidRPr="00440EBB" w:rsidTr="00923B94">
        <w:trPr>
          <w:trHeight w:val="491"/>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34.</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 xml:space="preserve">Жизнь и творчество  А. Халима. </w:t>
            </w:r>
            <w:r w:rsidRPr="00440EBB">
              <w:rPr>
                <w:rFonts w:ascii="Times New Roman" w:hAnsi="Times New Roman" w:cs="Times New Roman"/>
                <w:sz w:val="24"/>
                <w:szCs w:val="24"/>
              </w:rPr>
              <w:t>Изображение суровых военных лет и судеб детей в повести  «</w:t>
            </w:r>
            <w:proofErr w:type="spellStart"/>
            <w:proofErr w:type="gramStart"/>
            <w:r w:rsidRPr="00440EBB">
              <w:rPr>
                <w:rFonts w:ascii="Times New Roman" w:hAnsi="Times New Roman" w:cs="Times New Roman"/>
                <w:sz w:val="24"/>
                <w:szCs w:val="24"/>
              </w:rPr>
              <w:t>Тр</w:t>
            </w:r>
            <w:proofErr w:type="gramEnd"/>
            <w:r w:rsidRPr="00440EBB">
              <w:rPr>
                <w:rFonts w:ascii="Times New Roman" w:hAnsi="Times New Roman" w:cs="Times New Roman"/>
                <w:sz w:val="24"/>
                <w:szCs w:val="24"/>
              </w:rPr>
              <w:t>ѐхногая</w:t>
            </w:r>
            <w:proofErr w:type="spellEnd"/>
            <w:r w:rsidRPr="00440EBB">
              <w:rPr>
                <w:rFonts w:ascii="Times New Roman" w:hAnsi="Times New Roman" w:cs="Times New Roman"/>
                <w:sz w:val="24"/>
                <w:szCs w:val="24"/>
              </w:rPr>
              <w:t xml:space="preserve"> кобыла». / </w:t>
            </w:r>
            <w:r w:rsidRPr="00440EBB">
              <w:rPr>
                <w:rFonts w:ascii="Times New Roman" w:hAnsi="Times New Roman" w:cs="Times New Roman"/>
                <w:sz w:val="24"/>
                <w:szCs w:val="24"/>
                <w:lang w:val="tt-RU"/>
              </w:rPr>
              <w:t>Батыр Җайдак. Айдар Хәлимнең “Өч аяклы ат” повесте. Тест.</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r w:rsidR="00923B94" w:rsidRPr="00440EBB" w:rsidTr="00923B94">
        <w:trPr>
          <w:trHeight w:val="537"/>
        </w:trPr>
        <w:tc>
          <w:tcPr>
            <w:tcW w:w="587" w:type="dxa"/>
            <w:gridSpan w:val="2"/>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rPr>
                <w:rFonts w:ascii="Times New Roman" w:hAnsi="Times New Roman" w:cs="Times New Roman"/>
                <w:sz w:val="24"/>
                <w:szCs w:val="24"/>
                <w:lang w:val="tt-RU"/>
              </w:rPr>
            </w:pPr>
            <w:r w:rsidRPr="00440EBB">
              <w:rPr>
                <w:rFonts w:ascii="Times New Roman" w:hAnsi="Times New Roman" w:cs="Times New Roman"/>
                <w:sz w:val="24"/>
                <w:szCs w:val="24"/>
                <w:lang w:val="tt-RU"/>
              </w:rPr>
              <w:t>35.</w:t>
            </w:r>
          </w:p>
        </w:tc>
        <w:tc>
          <w:tcPr>
            <w:tcW w:w="8055"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autoSpaceDE w:val="0"/>
              <w:autoSpaceDN w:val="0"/>
              <w:adjustRightInd w:val="0"/>
              <w:spacing w:after="0" w:line="240" w:lineRule="auto"/>
              <w:contextualSpacing/>
              <w:jc w:val="both"/>
              <w:textAlignment w:val="center"/>
              <w:rPr>
                <w:rFonts w:ascii="Times New Roman" w:eastAsia="Times New Roman" w:hAnsi="Times New Roman" w:cs="Times New Roman"/>
                <w:color w:val="000000"/>
                <w:sz w:val="24"/>
                <w:szCs w:val="24"/>
                <w:lang w:val="tt-RU"/>
              </w:rPr>
            </w:pPr>
            <w:r w:rsidRPr="00440EBB">
              <w:rPr>
                <w:rFonts w:ascii="Times New Roman" w:hAnsi="Times New Roman" w:cs="Times New Roman"/>
                <w:sz w:val="24"/>
                <w:szCs w:val="24"/>
              </w:rPr>
              <w:t>Информация о детском журнале «</w:t>
            </w:r>
            <w:proofErr w:type="spellStart"/>
            <w:r w:rsidRPr="00440EBB">
              <w:rPr>
                <w:rFonts w:ascii="Times New Roman" w:hAnsi="Times New Roman" w:cs="Times New Roman"/>
                <w:sz w:val="24"/>
                <w:szCs w:val="24"/>
              </w:rPr>
              <w:t>Ялкын</w:t>
            </w:r>
            <w:proofErr w:type="spellEnd"/>
            <w:r w:rsidRPr="00440EBB">
              <w:rPr>
                <w:rFonts w:ascii="Times New Roman" w:hAnsi="Times New Roman" w:cs="Times New Roman"/>
                <w:sz w:val="24"/>
                <w:szCs w:val="24"/>
              </w:rPr>
              <w:t xml:space="preserve">». Повторение  </w:t>
            </w:r>
            <w:proofErr w:type="gramStart"/>
            <w:r w:rsidRPr="00440EBB">
              <w:rPr>
                <w:rFonts w:ascii="Times New Roman" w:hAnsi="Times New Roman" w:cs="Times New Roman"/>
                <w:sz w:val="24"/>
                <w:szCs w:val="24"/>
              </w:rPr>
              <w:t>пройденного</w:t>
            </w:r>
            <w:proofErr w:type="gramEnd"/>
            <w:r w:rsidRPr="00440EBB">
              <w:rPr>
                <w:rFonts w:ascii="Times New Roman" w:hAnsi="Times New Roman" w:cs="Times New Roman"/>
                <w:sz w:val="24"/>
                <w:szCs w:val="24"/>
              </w:rPr>
              <w:t xml:space="preserve">  за год. / </w:t>
            </w:r>
            <w:r w:rsidRPr="00440EBB">
              <w:rPr>
                <w:rFonts w:ascii="Times New Roman" w:eastAsia="Times New Roman" w:hAnsi="Times New Roman" w:cs="Times New Roman"/>
                <w:color w:val="000000"/>
                <w:sz w:val="24"/>
                <w:szCs w:val="24"/>
                <w:lang w:val="tt-RU"/>
              </w:rPr>
              <w:t>Күңелемә уелып калган әсәрләр. “Әдәбият” дигән олы диңгез...</w:t>
            </w:r>
          </w:p>
        </w:tc>
        <w:tc>
          <w:tcPr>
            <w:tcW w:w="964" w:type="dxa"/>
            <w:tcBorders>
              <w:top w:val="single" w:sz="4" w:space="0" w:color="auto"/>
              <w:left w:val="single" w:sz="4" w:space="0" w:color="auto"/>
              <w:bottom w:val="single" w:sz="4" w:space="0" w:color="auto"/>
              <w:right w:val="single" w:sz="4" w:space="0" w:color="auto"/>
            </w:tcBorders>
            <w:hideMark/>
          </w:tcPr>
          <w:p w:rsidR="00923B94" w:rsidRPr="00440EBB" w:rsidRDefault="00923B94" w:rsidP="00440EBB">
            <w:pPr>
              <w:contextualSpacing/>
              <w:jc w:val="both"/>
              <w:rPr>
                <w:rFonts w:ascii="Times New Roman" w:hAnsi="Times New Roman" w:cs="Times New Roman"/>
                <w:sz w:val="24"/>
                <w:szCs w:val="24"/>
                <w:lang w:val="tt-RU"/>
              </w:rPr>
            </w:pPr>
            <w:r w:rsidRPr="00440EBB">
              <w:rPr>
                <w:rFonts w:ascii="Times New Roman" w:hAnsi="Times New Roman" w:cs="Times New Roman"/>
                <w:sz w:val="24"/>
                <w:szCs w:val="24"/>
                <w:lang w:val="tt-RU"/>
              </w:rPr>
              <w:t>1</w:t>
            </w:r>
          </w:p>
        </w:tc>
      </w:tr>
    </w:tbl>
    <w:p w:rsidR="00440EBB" w:rsidRPr="00440EBB" w:rsidRDefault="00440EBB" w:rsidP="00440EBB">
      <w:pPr>
        <w:rPr>
          <w:rFonts w:ascii="Times New Roman" w:hAnsi="Times New Roman" w:cs="Times New Roman"/>
          <w:sz w:val="24"/>
          <w:szCs w:val="24"/>
        </w:rPr>
      </w:pPr>
    </w:p>
    <w:p w:rsidR="00440EBB" w:rsidRPr="00440EBB" w:rsidRDefault="00440EBB"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sidRPr="00440EBB">
        <w:rPr>
          <w:rFonts w:ascii="Times New Roman" w:eastAsia="Times New Roman" w:hAnsi="Times New Roman" w:cs="Times New Roman"/>
          <w:b/>
          <w:bCs/>
          <w:color w:val="000000"/>
          <w:sz w:val="24"/>
          <w:szCs w:val="24"/>
          <w:lang w:val="tt-RU" w:eastAsia="tt-RU" w:bidi="tt-RU"/>
        </w:rPr>
        <w:t>Тематический план / Тематик план</w:t>
      </w:r>
    </w:p>
    <w:p w:rsidR="00440EBB" w:rsidRPr="00440EBB" w:rsidRDefault="00440EBB" w:rsidP="00440EBB">
      <w:pPr>
        <w:keepNext/>
        <w:keepLines/>
        <w:widowControl w:val="0"/>
        <w:spacing w:after="0" w:line="240" w:lineRule="auto"/>
        <w:ind w:firstLine="300"/>
        <w:contextualSpacing/>
        <w:jc w:val="center"/>
        <w:outlineLvl w:val="0"/>
        <w:rPr>
          <w:rFonts w:ascii="Times New Roman" w:eastAsia="Times New Roman" w:hAnsi="Times New Roman" w:cs="Times New Roman"/>
          <w:b/>
          <w:bCs/>
          <w:color w:val="000000"/>
          <w:sz w:val="24"/>
          <w:szCs w:val="24"/>
          <w:lang w:val="tt-RU" w:eastAsia="tt-RU" w:bidi="tt-RU"/>
        </w:rPr>
      </w:pPr>
      <w:r w:rsidRPr="00440EBB">
        <w:rPr>
          <w:rFonts w:ascii="Times New Roman" w:eastAsia="Times New Roman" w:hAnsi="Times New Roman" w:cs="Times New Roman"/>
          <w:b/>
          <w:bCs/>
          <w:color w:val="000000"/>
          <w:sz w:val="24"/>
          <w:szCs w:val="24"/>
          <w:lang w:val="tt-RU" w:eastAsia="tt-RU" w:bidi="tt-RU"/>
        </w:rPr>
        <w:t>9класс / 9 нчы сыйныф</w:t>
      </w:r>
    </w:p>
    <w:p w:rsidR="00440EBB" w:rsidRPr="00440EBB" w:rsidRDefault="00440EBB" w:rsidP="00440EBB">
      <w:pPr>
        <w:keepNext/>
        <w:keepLines/>
        <w:widowControl w:val="0"/>
        <w:spacing w:after="0" w:line="240" w:lineRule="auto"/>
        <w:ind w:firstLine="300"/>
        <w:contextualSpacing/>
        <w:outlineLvl w:val="0"/>
        <w:rPr>
          <w:rFonts w:ascii="Times New Roman" w:eastAsia="Times New Roman" w:hAnsi="Times New Roman" w:cs="Times New Roman"/>
          <w:b/>
          <w:bCs/>
          <w:color w:val="000000"/>
          <w:sz w:val="24"/>
          <w:szCs w:val="24"/>
          <w:lang w:val="tt-RU" w:eastAsia="tt-RU" w:bidi="tt-RU"/>
        </w:rPr>
      </w:pPr>
    </w:p>
    <w:tbl>
      <w:tblPr>
        <w:tblW w:w="9640" w:type="dxa"/>
        <w:tblInd w:w="-34" w:type="dxa"/>
        <w:tblLayout w:type="fixed"/>
        <w:tblLook w:val="04A0" w:firstRow="1" w:lastRow="0" w:firstColumn="1" w:lastColumn="0" w:noHBand="0" w:noVBand="1"/>
      </w:tblPr>
      <w:tblGrid>
        <w:gridCol w:w="709"/>
        <w:gridCol w:w="7938"/>
        <w:gridCol w:w="993"/>
      </w:tblGrid>
      <w:tr w:rsidR="00440EBB" w:rsidRPr="00440EBB" w:rsidTr="008A3172">
        <w:trPr>
          <w:trHeight w:val="284"/>
        </w:trPr>
        <w:tc>
          <w:tcPr>
            <w:tcW w:w="709"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440EBB">
              <w:rPr>
                <w:rFonts w:ascii="Times New Roman" w:hAnsi="Times New Roman" w:cs="Times New Roman"/>
                <w:b/>
                <w:color w:val="000000"/>
                <w:sz w:val="24"/>
                <w:szCs w:val="24"/>
                <w:lang w:val="tt-RU"/>
              </w:rPr>
              <w:t>№</w:t>
            </w:r>
          </w:p>
        </w:tc>
        <w:tc>
          <w:tcPr>
            <w:tcW w:w="7938"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440EBB">
              <w:rPr>
                <w:rFonts w:ascii="Times New Roman" w:hAnsi="Times New Roman" w:cs="Times New Roman"/>
                <w:b/>
                <w:color w:val="000000"/>
                <w:sz w:val="24"/>
                <w:szCs w:val="24"/>
                <w:lang w:val="tt-RU"/>
              </w:rPr>
              <w:t>Тема урока / Дәреснең темасы</w:t>
            </w:r>
          </w:p>
        </w:tc>
        <w:tc>
          <w:tcPr>
            <w:tcW w:w="993" w:type="dxa"/>
            <w:vMerge w:val="restart"/>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440EBB">
              <w:rPr>
                <w:rFonts w:ascii="Times New Roman" w:hAnsi="Times New Roman" w:cs="Times New Roman"/>
                <w:b/>
                <w:color w:val="000000"/>
                <w:sz w:val="24"/>
                <w:szCs w:val="24"/>
                <w:lang w:val="tt-RU"/>
              </w:rPr>
              <w:t>К-во часов</w:t>
            </w:r>
          </w:p>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440EBB">
              <w:rPr>
                <w:rFonts w:ascii="Times New Roman" w:hAnsi="Times New Roman" w:cs="Times New Roman"/>
                <w:b/>
                <w:color w:val="000000"/>
                <w:sz w:val="24"/>
                <w:szCs w:val="24"/>
                <w:lang w:val="tt-RU"/>
              </w:rPr>
              <w:t>Сәг. саны</w:t>
            </w:r>
          </w:p>
        </w:tc>
      </w:tr>
      <w:tr w:rsidR="00440EBB" w:rsidRPr="00440EBB" w:rsidTr="008A3172">
        <w:trPr>
          <w:trHeight w:val="45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jc w:val="center"/>
              <w:rPr>
                <w:rFonts w:ascii="Times New Roman" w:hAnsi="Times New Roman" w:cs="Times New Roman"/>
                <w:b/>
                <w:color w:val="000000"/>
                <w:sz w:val="24"/>
                <w:szCs w:val="24"/>
                <w:lang w:val="tt-RU"/>
              </w:rPr>
            </w:pPr>
          </w:p>
        </w:tc>
        <w:tc>
          <w:tcPr>
            <w:tcW w:w="7938"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rPr>
                <w:rFonts w:ascii="Times New Roman" w:hAnsi="Times New Roman" w:cs="Times New Roman"/>
                <w:b/>
                <w:color w:val="000000"/>
                <w:sz w:val="24"/>
                <w:szCs w:val="24"/>
                <w:lang w:val="tt-RU"/>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56" w:lineRule="auto"/>
              <w:rPr>
                <w:rFonts w:ascii="Times New Roman" w:hAnsi="Times New Roman" w:cs="Times New Roman"/>
                <w:b/>
                <w:color w:val="000000"/>
                <w:sz w:val="24"/>
                <w:szCs w:val="24"/>
                <w:lang w:val="tt-RU"/>
              </w:rPr>
            </w:pP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Атадан улына чын мирас – сүздер (4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lastRenderedPageBreak/>
              <w:t xml:space="preserve">     1.</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cs="Times New Roman"/>
                <w:lang w:val="tt-RU"/>
              </w:rPr>
              <w:t xml:space="preserve">Устное народное творчество. Дастаны. / </w:t>
            </w:r>
            <w:r w:rsidRPr="00440EBB">
              <w:rPr>
                <w:rFonts w:ascii="Times New Roman" w:hAnsi="Times New Roman" w:cs="Times New Roman"/>
                <w:sz w:val="24"/>
                <w:szCs w:val="24"/>
                <w:lang w:val="tt-RU" w:eastAsia="ru-RU"/>
              </w:rPr>
              <w:t>Халык авыз иҗаты. Дастаннар</w:t>
            </w:r>
            <w:r w:rsidRPr="00440EBB">
              <w:rPr>
                <w:rFonts w:ascii="Times New Roman" w:hAnsi="Times New Roman" w:cs="Times New Roman"/>
                <w:b/>
                <w:sz w:val="24"/>
                <w:szCs w:val="24"/>
                <w:lang w:val="tt-RU" w:eastAsia="ru-RU"/>
              </w:rPr>
              <w:t xml:space="preserve">.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 xml:space="preserve"> Дастан “Идегэй”  / “Идегәй” дастаны.</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ascii="Times New Roman" w:eastAsia="Times New Roman" w:hAnsi="Times New Roman" w:cs="Times New Roman"/>
                <w:sz w:val="24"/>
                <w:szCs w:val="24"/>
                <w:lang w:val="tt-RU" w:eastAsia="ru-RU"/>
              </w:rPr>
              <w:t xml:space="preserve">Судьба  Кул Гали. Поэма </w:t>
            </w:r>
            <w:r w:rsidRPr="00440EBB">
              <w:rPr>
                <w:rFonts w:ascii="Times New Roman" w:eastAsia="Times New Roman" w:hAnsi="Times New Roman" w:cs="Times New Roman"/>
                <w:sz w:val="24"/>
                <w:szCs w:val="24"/>
              </w:rPr>
              <w:t xml:space="preserve">«Сказание о </w:t>
            </w:r>
            <w:proofErr w:type="spellStart"/>
            <w:r w:rsidRPr="00440EBB">
              <w:rPr>
                <w:rFonts w:ascii="Times New Roman" w:eastAsia="Times New Roman" w:hAnsi="Times New Roman" w:cs="Times New Roman"/>
                <w:sz w:val="24"/>
                <w:szCs w:val="24"/>
              </w:rPr>
              <w:t>Йусуфе</w:t>
            </w:r>
            <w:proofErr w:type="spellEnd"/>
            <w:r w:rsidRPr="00440EBB">
              <w:rPr>
                <w:rFonts w:ascii="Times New Roman" w:eastAsia="Times New Roman" w:hAnsi="Times New Roman" w:cs="Times New Roman"/>
                <w:sz w:val="24"/>
                <w:szCs w:val="24"/>
              </w:rPr>
              <w:t xml:space="preserve">» / </w:t>
            </w:r>
            <w:r w:rsidRPr="00440EBB">
              <w:rPr>
                <w:rFonts w:ascii="Times New Roman" w:hAnsi="Times New Roman" w:cs="Times New Roman"/>
                <w:sz w:val="24"/>
                <w:szCs w:val="24"/>
                <w:lang w:val="tt-RU" w:eastAsia="ru-RU"/>
              </w:rPr>
              <w:t>Кол Гали язмышы. Аның “Кыйссаи Йосыф” поэмасы.</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4.</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 xml:space="preserve">Судьба Юсуфа. / Йосыфның язмышы. Туганнар арасындагы мөнәсәбәтләр.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ind w:left="130"/>
              <w:jc w:val="center"/>
              <w:rPr>
                <w:rFonts w:ascii="Times New Roman" w:hAnsi="Times New Roman" w:cs="Times New Roman"/>
                <w:b/>
                <w:bCs/>
                <w:sz w:val="24"/>
                <w:szCs w:val="24"/>
                <w:lang w:val="tt-RU" w:eastAsia="ru-RU"/>
              </w:rPr>
            </w:pPr>
            <w:r w:rsidRPr="00440EBB">
              <w:rPr>
                <w:rFonts w:ascii="Times New Roman" w:hAnsi="Times New Roman" w:cs="Times New Roman"/>
                <w:b/>
                <w:bCs/>
                <w:sz w:val="24"/>
                <w:szCs w:val="24"/>
                <w:lang w:val="tt-RU" w:eastAsia="ru-RU"/>
              </w:rPr>
              <w:t>Гөл үссә – җирнең күрке, Кыз үссә – илнең күрке (7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b/>
                <w:bCs/>
                <w:sz w:val="24"/>
                <w:szCs w:val="24"/>
                <w:lang w:val="tt-RU" w:eastAsia="ru-RU"/>
              </w:rPr>
            </w:pPr>
            <w:r w:rsidRPr="00440EBB">
              <w:rPr>
                <w:rFonts w:ascii="Times New Roman" w:hAnsi="Times New Roman" w:cs="Times New Roman"/>
                <w:b/>
                <w:bCs/>
                <w:sz w:val="24"/>
                <w:szCs w:val="24"/>
                <w:lang w:val="tt-RU" w:eastAsia="ru-RU"/>
              </w:rPr>
              <w:t>5.</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ascii="Times New Roman" w:hAnsi="Times New Roman" w:cs="Times New Roman"/>
                <w:sz w:val="24"/>
                <w:szCs w:val="24"/>
                <w:lang w:val="tt-RU" w:eastAsia="ru-RU"/>
              </w:rPr>
              <w:t>Жизнь и творчество Г.Тукая. / Габдулла Тукайның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тормыш юлы һәм эшчәнлеге турында белешмә. Әдипнең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Казан чоры иҗаты.</w:t>
            </w:r>
            <w:r w:rsidRPr="00440EBB">
              <w:rPr>
                <w:rFonts w:ascii="Times New Roman" w:hAnsi="Times New Roman" w:cs="Times New Roman"/>
                <w:b/>
                <w:sz w:val="24"/>
                <w:szCs w:val="24"/>
                <w:lang w:val="tt-RU" w:eastAsia="ru-RU"/>
              </w:rPr>
              <w:t xml:space="preserve">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 xml:space="preserve">    6.</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i/>
                <w:sz w:val="24"/>
                <w:szCs w:val="24"/>
                <w:lang w:val="tt-RU" w:eastAsia="ru-RU"/>
              </w:rPr>
            </w:pPr>
            <w:r w:rsidRPr="00440EBB">
              <w:rPr>
                <w:rFonts w:ascii="Times New Roman" w:hAnsi="Times New Roman" w:cs="Times New Roman"/>
                <w:sz w:val="24"/>
                <w:szCs w:val="24"/>
                <w:lang w:val="tt-RU" w:eastAsia="ru-RU"/>
              </w:rPr>
              <w:t>Стихотврение “Татарским девушкам”</w:t>
            </w:r>
            <w:r w:rsidRPr="00440EBB">
              <w:rPr>
                <w:rFonts w:ascii="Times New Roman" w:hAnsi="Times New Roman" w:cs="Times New Roman"/>
                <w:i/>
                <w:sz w:val="24"/>
                <w:szCs w:val="24"/>
                <w:lang w:val="tt-RU" w:eastAsia="ru-RU"/>
              </w:rPr>
              <w:t xml:space="preserve"> / “Татар кызларына” шигырендә күтәрелгән мәсьәләләр.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7.</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Жизнь и творчество Ф.Амирхана. / Фатих Әмирханның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тормыш юлы һәм</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иҗаты.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ind w:left="360"/>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8.</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i/>
                <w:sz w:val="24"/>
                <w:szCs w:val="24"/>
                <w:lang w:val="tt-RU" w:eastAsia="ru-RU"/>
              </w:rPr>
            </w:pPr>
            <w:r w:rsidRPr="00440EBB">
              <w:rPr>
                <w:rFonts w:ascii="Times New Roman" w:hAnsi="Times New Roman" w:cs="Times New Roman"/>
                <w:sz w:val="24"/>
                <w:szCs w:val="24"/>
                <w:lang w:val="tt-RU"/>
              </w:rPr>
              <w:t>Развитие речи. Характерные черты  главной героини повести “Хаят”</w:t>
            </w:r>
            <w:r w:rsidRPr="00440EBB">
              <w:rPr>
                <w:rFonts w:ascii="Times New Roman" w:hAnsi="Times New Roman" w:cs="Times New Roman"/>
                <w:i/>
                <w:sz w:val="24"/>
                <w:szCs w:val="24"/>
                <w:lang w:val="tt-RU" w:eastAsia="ru-RU"/>
              </w:rPr>
              <w:t xml:space="preserve"> /  “Хәят” повесте. Төп каһарман образы. Аңа хас сыйфатлар.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9.</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Творчество  Аяза Гилязова. / Аяз Гыйләҗевның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тормышы һәм</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иҗаты турында белешмә.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ind w:left="360"/>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10</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i/>
                <w:sz w:val="24"/>
                <w:szCs w:val="24"/>
                <w:lang w:val="tt-RU" w:eastAsia="ru-RU"/>
              </w:rPr>
            </w:pPr>
            <w:r w:rsidRPr="00440EBB">
              <w:rPr>
                <w:rFonts w:ascii="Times New Roman" w:eastAsia="Times New Roman" w:hAnsi="Times New Roman" w:cs="Times New Roman"/>
                <w:sz w:val="24"/>
                <w:szCs w:val="24"/>
                <w:lang w:val="tt-RU" w:eastAsia="ru-RU"/>
              </w:rPr>
              <w:t>Повесть “ В пятницу,  вечером...”</w:t>
            </w:r>
            <w:r w:rsidRPr="00440EBB">
              <w:rPr>
                <w:rFonts w:ascii="Times New Roman" w:hAnsi="Times New Roman" w:cs="Times New Roman"/>
                <w:i/>
                <w:sz w:val="24"/>
                <w:szCs w:val="24"/>
                <w:lang w:val="tt-RU" w:eastAsia="ru-RU"/>
              </w:rPr>
              <w:t xml:space="preserve"> / “Җомга көн, кич белән...” повесте. Әсәрдә Бибинур образының бирелеше. Бибинур әбинең изге күңеллелеге, шәфкатьлелеге.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11</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eastAsia="Times New Roman" w:cs="Times New Roman"/>
                <w:lang w:val="tt-RU"/>
              </w:rPr>
              <w:t>Творчество Р. Мингалима.  Проза поэта. Рассказ  “Золотая осень” /</w:t>
            </w:r>
            <w:r w:rsidRPr="00440EBB">
              <w:rPr>
                <w:rFonts w:ascii="Times New Roman" w:hAnsi="Times New Roman" w:cs="Times New Roman"/>
                <w:b/>
                <w:i/>
                <w:sz w:val="24"/>
                <w:szCs w:val="24"/>
                <w:lang w:val="tt-RU" w:eastAsia="ru-RU"/>
              </w:rPr>
              <w:t xml:space="preserve">  </w:t>
            </w:r>
            <w:r w:rsidRPr="00440EBB">
              <w:rPr>
                <w:rFonts w:ascii="Times New Roman" w:hAnsi="Times New Roman" w:cs="Times New Roman"/>
                <w:i/>
                <w:sz w:val="24"/>
                <w:szCs w:val="24"/>
                <w:lang w:val="tt-RU" w:eastAsia="ru-RU"/>
              </w:rPr>
              <w:t>Рөстәм Мингалим</w:t>
            </w:r>
            <w:r w:rsidRPr="00440EBB">
              <w:rPr>
                <w:rFonts w:ascii="Times New Roman" w:hAnsi="Times New Roman" w:cs="Times New Roman"/>
                <w:b/>
                <w:i/>
                <w:sz w:val="24"/>
                <w:szCs w:val="24"/>
                <w:lang w:val="tt-RU" w:eastAsia="ru-RU"/>
              </w:rPr>
              <w:t xml:space="preserve"> </w:t>
            </w:r>
            <w:r w:rsidRPr="00440EBB">
              <w:rPr>
                <w:rFonts w:ascii="Times New Roman" w:hAnsi="Times New Roman" w:cs="Times New Roman"/>
                <w:i/>
                <w:sz w:val="24"/>
                <w:szCs w:val="24"/>
                <w:lang w:val="tt-RU" w:eastAsia="ru-RU"/>
              </w:rPr>
              <w:t xml:space="preserve">иҗаты. Шагыйрьнең прозасы.  “Сап-сары көзләр” хикәясе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Бер йөрәктә туган җыр икенче йөрәкне кузгата (3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12</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cs="Times New Roman"/>
                <w:lang w:val="tt-RU"/>
              </w:rPr>
              <w:t xml:space="preserve">Творчество  М.Мирзы. </w:t>
            </w:r>
            <w:r w:rsidRPr="00440EBB">
              <w:rPr>
                <w:rFonts w:cs="Times New Roman"/>
              </w:rPr>
              <w:t xml:space="preserve">Рубаи. «Гляжу я на четыре стороны этого мира» / </w:t>
            </w:r>
            <w:r w:rsidRPr="00440EBB">
              <w:rPr>
                <w:rFonts w:ascii="Times New Roman" w:hAnsi="Times New Roman" w:cs="Times New Roman"/>
                <w:sz w:val="24"/>
                <w:szCs w:val="24"/>
                <w:lang w:val="tt-RU" w:eastAsia="ru-RU"/>
              </w:rPr>
              <w:t>Мөхәммәт Мирза</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тормышы һәм иҗаты турында белешмә. Иҗатына хас үзенчәлекләр. </w:t>
            </w:r>
            <w:r w:rsidRPr="00440EBB">
              <w:rPr>
                <w:rFonts w:ascii="Times New Roman" w:hAnsi="Times New Roman" w:cs="Times New Roman"/>
                <w:i/>
                <w:sz w:val="24"/>
                <w:szCs w:val="24"/>
                <w:lang w:val="tt-RU" w:eastAsia="ru-RU"/>
              </w:rPr>
              <w:t xml:space="preserve">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rPr>
          <w:trHeight w:val="699"/>
        </w:trPr>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13</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cs="Times New Roman"/>
                <w:sz w:val="24"/>
                <w:szCs w:val="24"/>
                <w:lang w:val="tt-RU"/>
              </w:rPr>
              <w:t xml:space="preserve">Творчество Ф. Замалетдиновой «Камни», «День ожидания гостей». / </w:t>
            </w:r>
            <w:r w:rsidRPr="00440EBB">
              <w:rPr>
                <w:rFonts w:ascii="Times New Roman" w:hAnsi="Times New Roman" w:cs="Times New Roman"/>
                <w:sz w:val="24"/>
                <w:szCs w:val="24"/>
                <w:lang w:val="tt-RU" w:eastAsia="ru-RU"/>
              </w:rPr>
              <w:t>Фирүзә Җамалетдинованың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иҗаты. Аның “Ташлар”, “Кунак көткән кебек” шигырьләренең идея-проблематикасы.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14</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cs="Times New Roman"/>
                <w:sz w:val="24"/>
                <w:szCs w:val="24"/>
                <w:lang w:val="tt-RU"/>
              </w:rPr>
              <w:t xml:space="preserve">Любовная лирика.  Творчество Р. Ахметзянова  / </w:t>
            </w:r>
            <w:r w:rsidRPr="00440EBB">
              <w:rPr>
                <w:rFonts w:ascii="Times New Roman" w:hAnsi="Times New Roman" w:cs="Times New Roman"/>
                <w:i/>
                <w:sz w:val="24"/>
                <w:szCs w:val="24"/>
                <w:lang w:val="tt-RU" w:eastAsia="ru-RU"/>
              </w:rPr>
              <w:t>Рәшит Әхмәтҗанов</w:t>
            </w:r>
            <w:r w:rsidRPr="00440EBB">
              <w:rPr>
                <w:rFonts w:ascii="Times New Roman" w:hAnsi="Times New Roman" w:cs="Times New Roman"/>
                <w:b/>
                <w:i/>
                <w:sz w:val="24"/>
                <w:szCs w:val="24"/>
                <w:lang w:val="tt-RU" w:eastAsia="ru-RU"/>
              </w:rPr>
              <w:t xml:space="preserve"> </w:t>
            </w:r>
            <w:r w:rsidRPr="00440EBB">
              <w:rPr>
                <w:rFonts w:ascii="Times New Roman" w:hAnsi="Times New Roman" w:cs="Times New Roman"/>
                <w:i/>
                <w:sz w:val="24"/>
                <w:szCs w:val="24"/>
                <w:lang w:val="tt-RU" w:eastAsia="ru-RU"/>
              </w:rPr>
              <w:t>тормышы һәм иҗаты турында белешмә. “Сандугач керде күңелгә” шигырендә шагыйрь хисләренең чагылышы</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bCs/>
                <w:sz w:val="24"/>
                <w:szCs w:val="24"/>
                <w:lang w:val="tt-RU" w:eastAsia="ru-RU"/>
              </w:rPr>
              <w:t>Театр – яктылыкка, нурга илтә! (5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15</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ascii="Times New Roman" w:eastAsia="Times New Roman" w:hAnsi="Times New Roman" w:cs="Times New Roman"/>
                <w:sz w:val="24"/>
                <w:szCs w:val="24"/>
              </w:rPr>
              <w:t xml:space="preserve">Жизнь и </w:t>
            </w:r>
            <w:proofErr w:type="spellStart"/>
            <w:r w:rsidRPr="00440EBB">
              <w:rPr>
                <w:rFonts w:ascii="Times New Roman" w:eastAsia="Times New Roman" w:hAnsi="Times New Roman" w:cs="Times New Roman"/>
                <w:sz w:val="24"/>
                <w:szCs w:val="24"/>
              </w:rPr>
              <w:t>торчество</w:t>
            </w:r>
            <w:proofErr w:type="spellEnd"/>
            <w:r w:rsidRPr="00440EBB">
              <w:rPr>
                <w:rFonts w:ascii="Times New Roman" w:eastAsia="Times New Roman" w:hAnsi="Times New Roman" w:cs="Times New Roman"/>
                <w:sz w:val="24"/>
                <w:szCs w:val="24"/>
              </w:rPr>
              <w:t xml:space="preserve"> Г. </w:t>
            </w:r>
            <w:proofErr w:type="spellStart"/>
            <w:r w:rsidRPr="00440EBB">
              <w:rPr>
                <w:rFonts w:ascii="Times New Roman" w:eastAsia="Times New Roman" w:hAnsi="Times New Roman" w:cs="Times New Roman"/>
                <w:sz w:val="24"/>
                <w:szCs w:val="24"/>
              </w:rPr>
              <w:t>Камала</w:t>
            </w:r>
            <w:proofErr w:type="spellEnd"/>
            <w:r w:rsidRPr="00440EBB">
              <w:rPr>
                <w:rFonts w:ascii="Times New Roman" w:eastAsia="Times New Roman" w:hAnsi="Times New Roman" w:cs="Times New Roman"/>
                <w:sz w:val="24"/>
                <w:szCs w:val="24"/>
              </w:rPr>
              <w:t xml:space="preserve"> - </w:t>
            </w:r>
            <w:r w:rsidRPr="00440EBB">
              <w:rPr>
                <w:rFonts w:ascii="Times New Roman" w:eastAsia="Times New Roman" w:hAnsi="Times New Roman" w:cs="Times New Roman"/>
                <w:spacing w:val="-4"/>
                <w:sz w:val="24"/>
                <w:szCs w:val="24"/>
              </w:rPr>
              <w:t xml:space="preserve">одного </w:t>
            </w:r>
            <w:r w:rsidRPr="00440EBB">
              <w:rPr>
                <w:rFonts w:ascii="Times New Roman" w:eastAsia="Times New Roman" w:hAnsi="Times New Roman" w:cs="Times New Roman"/>
                <w:sz w:val="24"/>
                <w:szCs w:val="24"/>
              </w:rPr>
              <w:t xml:space="preserve">из </w:t>
            </w:r>
            <w:r w:rsidRPr="00440EBB">
              <w:rPr>
                <w:rFonts w:ascii="Times New Roman" w:eastAsia="Times New Roman" w:hAnsi="Times New Roman" w:cs="Times New Roman"/>
                <w:spacing w:val="-5"/>
                <w:sz w:val="24"/>
                <w:szCs w:val="24"/>
              </w:rPr>
              <w:t xml:space="preserve">основоположников татарской реалистической </w:t>
            </w:r>
            <w:r w:rsidRPr="00440EBB">
              <w:rPr>
                <w:rFonts w:ascii="Times New Roman" w:eastAsia="Times New Roman" w:hAnsi="Times New Roman" w:cs="Times New Roman"/>
                <w:spacing w:val="33"/>
                <w:sz w:val="24"/>
                <w:szCs w:val="24"/>
              </w:rPr>
              <w:t xml:space="preserve"> </w:t>
            </w:r>
            <w:r w:rsidRPr="00440EBB">
              <w:rPr>
                <w:rFonts w:ascii="Times New Roman" w:eastAsia="Times New Roman" w:hAnsi="Times New Roman" w:cs="Times New Roman"/>
                <w:spacing w:val="-5"/>
                <w:sz w:val="24"/>
                <w:szCs w:val="24"/>
              </w:rPr>
              <w:t xml:space="preserve">драматургии. / </w:t>
            </w:r>
            <w:r w:rsidRPr="00440EBB">
              <w:rPr>
                <w:rFonts w:ascii="Times New Roman" w:hAnsi="Times New Roman" w:cs="Times New Roman"/>
                <w:bCs/>
                <w:sz w:val="24"/>
                <w:szCs w:val="24"/>
                <w:lang w:val="tt-RU" w:eastAsia="ru-RU"/>
              </w:rPr>
              <w:t>Галиәсгар Камал тормышы һәм</w:t>
            </w:r>
            <w:r w:rsidRPr="00440EBB">
              <w:rPr>
                <w:rFonts w:ascii="Times New Roman" w:hAnsi="Times New Roman" w:cs="Times New Roman"/>
                <w:b/>
                <w:bCs/>
                <w:sz w:val="24"/>
                <w:szCs w:val="24"/>
                <w:lang w:val="tt-RU" w:eastAsia="ru-RU"/>
              </w:rPr>
              <w:t xml:space="preserve"> </w:t>
            </w:r>
            <w:r w:rsidRPr="00440EBB">
              <w:rPr>
                <w:rFonts w:ascii="Times New Roman" w:hAnsi="Times New Roman" w:cs="Times New Roman"/>
                <w:bCs/>
                <w:sz w:val="24"/>
                <w:szCs w:val="24"/>
                <w:lang w:val="tt-RU" w:eastAsia="ru-RU"/>
              </w:rPr>
              <w:t xml:space="preserve">иҗаты турында белешмә.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 xml:space="preserve">     16</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bCs/>
                <w:sz w:val="24"/>
                <w:szCs w:val="24"/>
                <w:lang w:val="tt-RU" w:eastAsia="ru-RU"/>
              </w:rPr>
            </w:pPr>
            <w:r w:rsidRPr="00440EBB">
              <w:rPr>
                <w:rFonts w:ascii="Times New Roman" w:eastAsia="Times New Roman" w:hAnsi="Times New Roman" w:cs="Times New Roman"/>
                <w:spacing w:val="-4"/>
                <w:sz w:val="24"/>
                <w:szCs w:val="24"/>
              </w:rPr>
              <w:t xml:space="preserve">Основные  </w:t>
            </w:r>
            <w:r w:rsidRPr="00440EBB">
              <w:rPr>
                <w:rFonts w:ascii="Times New Roman" w:eastAsia="Times New Roman" w:hAnsi="Times New Roman" w:cs="Times New Roman"/>
                <w:spacing w:val="-5"/>
                <w:sz w:val="24"/>
                <w:szCs w:val="24"/>
              </w:rPr>
              <w:t xml:space="preserve">конфликты </w:t>
            </w:r>
            <w:r w:rsidRPr="00440EBB">
              <w:rPr>
                <w:rFonts w:ascii="Times New Roman" w:eastAsia="Times New Roman" w:hAnsi="Times New Roman" w:cs="Times New Roman"/>
                <w:sz w:val="24"/>
                <w:szCs w:val="24"/>
              </w:rPr>
              <w:t xml:space="preserve">в </w:t>
            </w:r>
            <w:r w:rsidRPr="00440EBB">
              <w:rPr>
                <w:rFonts w:ascii="Times New Roman" w:eastAsia="Times New Roman" w:hAnsi="Times New Roman" w:cs="Times New Roman"/>
                <w:spacing w:val="-4"/>
                <w:sz w:val="24"/>
                <w:szCs w:val="24"/>
              </w:rPr>
              <w:t xml:space="preserve">комедии  </w:t>
            </w:r>
            <w:r w:rsidRPr="00440EBB">
              <w:rPr>
                <w:rFonts w:ascii="Times New Roman" w:eastAsia="Times New Roman" w:hAnsi="Times New Roman" w:cs="Times New Roman"/>
                <w:sz w:val="24"/>
                <w:szCs w:val="24"/>
              </w:rPr>
              <w:t xml:space="preserve">Г. </w:t>
            </w:r>
            <w:proofErr w:type="spellStart"/>
            <w:r w:rsidRPr="00440EBB">
              <w:rPr>
                <w:rFonts w:ascii="Times New Roman" w:eastAsia="Times New Roman" w:hAnsi="Times New Roman" w:cs="Times New Roman"/>
                <w:spacing w:val="-5"/>
                <w:sz w:val="24"/>
                <w:szCs w:val="24"/>
              </w:rPr>
              <w:t>Камала</w:t>
            </w:r>
            <w:proofErr w:type="spellEnd"/>
            <w:r w:rsidRPr="00440EBB">
              <w:rPr>
                <w:rFonts w:ascii="Times New Roman" w:eastAsia="Times New Roman" w:hAnsi="Times New Roman" w:cs="Times New Roman"/>
                <w:sz w:val="24"/>
                <w:szCs w:val="24"/>
              </w:rPr>
              <w:t xml:space="preserve">  «Первый театр». / </w:t>
            </w:r>
            <w:r w:rsidRPr="00440EBB">
              <w:rPr>
                <w:rFonts w:ascii="Times New Roman" w:hAnsi="Times New Roman" w:cs="Times New Roman"/>
                <w:bCs/>
                <w:sz w:val="24"/>
                <w:szCs w:val="24"/>
                <w:lang w:val="tt-RU" w:eastAsia="ru-RU"/>
              </w:rPr>
              <w:t xml:space="preserve"> “Беренче театр” комедиясендә конфликт һәм аның чишелеше. </w:t>
            </w:r>
          </w:p>
        </w:tc>
        <w:tc>
          <w:tcPr>
            <w:tcW w:w="993" w:type="dxa"/>
            <w:tcBorders>
              <w:top w:val="single" w:sz="4" w:space="0" w:color="auto"/>
              <w:left w:val="single" w:sz="4" w:space="0" w:color="auto"/>
              <w:bottom w:val="single" w:sz="4" w:space="0" w:color="auto"/>
              <w:right w:val="single" w:sz="4" w:space="0" w:color="auto"/>
            </w:tcBorders>
          </w:tcPr>
          <w:p w:rsid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p w:rsidR="001B713C" w:rsidRPr="00440EBB" w:rsidRDefault="001B713C"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ind w:left="360"/>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17</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bCs/>
                <w:sz w:val="24"/>
                <w:szCs w:val="24"/>
                <w:lang w:val="tt-RU" w:eastAsia="ru-RU"/>
              </w:rPr>
            </w:pPr>
            <w:r w:rsidRPr="00440EBB">
              <w:rPr>
                <w:rFonts w:ascii="Times New Roman" w:eastAsia="Times New Roman" w:hAnsi="Times New Roman" w:cs="Times New Roman"/>
                <w:spacing w:val="-4"/>
                <w:sz w:val="24"/>
                <w:szCs w:val="24"/>
              </w:rPr>
              <w:t xml:space="preserve">Основные  </w:t>
            </w:r>
            <w:r w:rsidRPr="00440EBB">
              <w:rPr>
                <w:rFonts w:ascii="Times New Roman" w:eastAsia="Times New Roman" w:hAnsi="Times New Roman" w:cs="Times New Roman"/>
                <w:spacing w:val="-5"/>
                <w:sz w:val="24"/>
                <w:szCs w:val="24"/>
              </w:rPr>
              <w:t xml:space="preserve">конфликты </w:t>
            </w:r>
            <w:r w:rsidRPr="00440EBB">
              <w:rPr>
                <w:rFonts w:ascii="Times New Roman" w:eastAsia="Times New Roman" w:hAnsi="Times New Roman" w:cs="Times New Roman"/>
                <w:sz w:val="24"/>
                <w:szCs w:val="24"/>
              </w:rPr>
              <w:t xml:space="preserve">в </w:t>
            </w:r>
            <w:r w:rsidRPr="00440EBB">
              <w:rPr>
                <w:rFonts w:ascii="Times New Roman" w:eastAsia="Times New Roman" w:hAnsi="Times New Roman" w:cs="Times New Roman"/>
                <w:spacing w:val="-4"/>
                <w:sz w:val="24"/>
                <w:szCs w:val="24"/>
              </w:rPr>
              <w:t xml:space="preserve">комедии  / </w:t>
            </w:r>
            <w:r w:rsidRPr="00440EBB">
              <w:rPr>
                <w:rFonts w:ascii="Times New Roman" w:hAnsi="Times New Roman" w:cs="Times New Roman"/>
                <w:bCs/>
                <w:sz w:val="24"/>
                <w:szCs w:val="24"/>
                <w:lang w:val="tt-RU" w:eastAsia="ru-RU"/>
              </w:rPr>
              <w:t xml:space="preserve">“Беренче театр” комедиясендә образларның үзенчәлекле якларын ачу.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18</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rPr>
              <w:t xml:space="preserve">Сценическое творчество </w:t>
            </w:r>
            <w:proofErr w:type="spellStart"/>
            <w:r w:rsidRPr="00440EBB">
              <w:rPr>
                <w:rFonts w:ascii="Times New Roman" w:eastAsia="Times New Roman" w:hAnsi="Times New Roman" w:cs="Times New Roman"/>
                <w:sz w:val="24"/>
                <w:szCs w:val="24"/>
              </w:rPr>
              <w:t>С.Гиззатуллины</w:t>
            </w:r>
            <w:proofErr w:type="spellEnd"/>
            <w:r w:rsidRPr="00440EBB">
              <w:rPr>
                <w:rFonts w:ascii="Times New Roman" w:eastAsia="Times New Roman" w:hAnsi="Times New Roman" w:cs="Times New Roman"/>
                <w:sz w:val="24"/>
                <w:szCs w:val="24"/>
              </w:rPr>
              <w:t xml:space="preserve">-Волжской. Справка  о  Татарском государственном академическом театре имени Г. </w:t>
            </w:r>
            <w:proofErr w:type="spellStart"/>
            <w:r w:rsidRPr="00440EBB">
              <w:rPr>
                <w:rFonts w:ascii="Times New Roman" w:eastAsia="Times New Roman" w:hAnsi="Times New Roman" w:cs="Times New Roman"/>
                <w:sz w:val="24"/>
                <w:szCs w:val="24"/>
              </w:rPr>
              <w:t>Камала</w:t>
            </w:r>
            <w:proofErr w:type="spellEnd"/>
            <w:r w:rsidRPr="00440EBB">
              <w:rPr>
                <w:rFonts w:ascii="Times New Roman" w:eastAsia="Times New Roman" w:hAnsi="Times New Roman" w:cs="Times New Roman"/>
                <w:sz w:val="24"/>
                <w:szCs w:val="24"/>
              </w:rPr>
              <w:t xml:space="preserve">. / </w:t>
            </w:r>
            <w:r w:rsidRPr="00440EBB">
              <w:rPr>
                <w:rFonts w:ascii="Times New Roman" w:hAnsi="Times New Roman" w:cs="Times New Roman"/>
                <w:sz w:val="24"/>
                <w:szCs w:val="24"/>
                <w:lang w:val="tt-RU" w:eastAsia="ru-RU"/>
              </w:rPr>
              <w:t>Беренче хатын-кыз татар артисткасы Сәхибҗамал Гыйззәтуллина-Волжская иҗаты</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19</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bCs/>
                <w:sz w:val="24"/>
                <w:szCs w:val="24"/>
                <w:lang w:val="tt-RU" w:eastAsia="ru-RU"/>
              </w:rPr>
              <w:t>О театре Г.Камала. / Галиәсгар Камал исемендәге Татар дәүләт академия театры турында белешмә</w:t>
            </w:r>
            <w:r w:rsidRPr="00440EBB">
              <w:rPr>
                <w:rFonts w:ascii="Times New Roman" w:hAnsi="Times New Roman" w:cs="Times New Roman"/>
                <w:bCs/>
                <w:i/>
                <w:sz w:val="24"/>
                <w:szCs w:val="24"/>
                <w:lang w:val="tt-RU"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Мең шифага ия кулларда</w:t>
            </w:r>
          </w:p>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Күпме язмышларның эзе бар... (3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sz w:val="24"/>
                <w:szCs w:val="24"/>
                <w:lang w:val="tt-RU" w:eastAsia="ru-RU"/>
              </w:rPr>
            </w:pPr>
            <w:r w:rsidRPr="00440EBB">
              <w:rPr>
                <w:rFonts w:ascii="Times New Roman" w:hAnsi="Times New Roman" w:cs="Times New Roman"/>
                <w:sz w:val="24"/>
                <w:szCs w:val="24"/>
                <w:lang w:val="tt-RU" w:eastAsia="ru-RU"/>
              </w:rPr>
              <w:t>20</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rPr>
              <w:t>Жизнь  и</w:t>
            </w:r>
            <w:r w:rsidRPr="00440EBB">
              <w:rPr>
                <w:rFonts w:ascii="Times New Roman" w:eastAsia="Times New Roman" w:hAnsi="Times New Roman" w:cs="Times New Roman"/>
                <w:spacing w:val="37"/>
                <w:sz w:val="24"/>
                <w:szCs w:val="24"/>
              </w:rPr>
              <w:t xml:space="preserve"> </w:t>
            </w:r>
            <w:r w:rsidRPr="00440EBB">
              <w:rPr>
                <w:rFonts w:ascii="Times New Roman" w:eastAsia="Times New Roman" w:hAnsi="Times New Roman" w:cs="Times New Roman"/>
                <w:sz w:val="24"/>
                <w:szCs w:val="24"/>
              </w:rPr>
              <w:t>творчество</w:t>
            </w:r>
            <w:r w:rsidRPr="00440EBB">
              <w:rPr>
                <w:rFonts w:ascii="Times New Roman" w:eastAsia="Times New Roman" w:hAnsi="Times New Roman" w:cs="Times New Roman"/>
                <w:spacing w:val="55"/>
                <w:sz w:val="24"/>
                <w:szCs w:val="24"/>
              </w:rPr>
              <w:t xml:space="preserve"> </w:t>
            </w:r>
            <w:proofErr w:type="spellStart"/>
            <w:r w:rsidRPr="00440EBB">
              <w:rPr>
                <w:rFonts w:ascii="Times New Roman" w:eastAsia="Times New Roman" w:hAnsi="Times New Roman" w:cs="Times New Roman"/>
                <w:sz w:val="24"/>
                <w:szCs w:val="24"/>
              </w:rPr>
              <w:t>Г.Апсалямова</w:t>
            </w:r>
            <w:proofErr w:type="spellEnd"/>
            <w:r w:rsidRPr="00440EBB">
              <w:rPr>
                <w:rFonts w:ascii="Times New Roman" w:eastAsia="Times New Roman" w:hAnsi="Times New Roman" w:cs="Times New Roman"/>
                <w:sz w:val="24"/>
                <w:szCs w:val="24"/>
              </w:rPr>
              <w:t xml:space="preserve"> / </w:t>
            </w:r>
            <w:r w:rsidRPr="00440EBB">
              <w:rPr>
                <w:rFonts w:ascii="Times New Roman" w:hAnsi="Times New Roman" w:cs="Times New Roman"/>
                <w:sz w:val="24"/>
                <w:szCs w:val="24"/>
                <w:lang w:val="tt-RU" w:eastAsia="ru-RU"/>
              </w:rPr>
              <w:t>Габдрахман Әпсәләмовның тормыш юлы һәм иҗаты.</w:t>
            </w:r>
            <w:r w:rsidRPr="00440EBB">
              <w:rPr>
                <w:rFonts w:ascii="Times New Roman" w:hAnsi="Times New Roman" w:cs="Times New Roman"/>
                <w:b/>
                <w:sz w:val="24"/>
                <w:szCs w:val="24"/>
                <w:lang w:val="tt-RU" w:eastAsia="ru-RU"/>
              </w:rPr>
              <w:t xml:space="preserve">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ind w:left="360"/>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21</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b/>
                <w:sz w:val="24"/>
                <w:szCs w:val="24"/>
                <w:lang w:val="tt-RU" w:eastAsia="ru-RU"/>
              </w:rPr>
            </w:pPr>
            <w:r w:rsidRPr="00440EBB">
              <w:rPr>
                <w:rFonts w:ascii="Times New Roman" w:eastAsia="Times New Roman" w:hAnsi="Times New Roman" w:cs="Times New Roman"/>
                <w:sz w:val="24"/>
                <w:szCs w:val="24"/>
                <w:lang w:val="tt-RU"/>
              </w:rPr>
              <w:t>«Белые</w:t>
            </w:r>
            <w:r w:rsidRPr="00440EBB">
              <w:rPr>
                <w:rFonts w:ascii="Times New Roman" w:eastAsia="Times New Roman" w:hAnsi="Times New Roman" w:cs="Times New Roman"/>
                <w:spacing w:val="-34"/>
                <w:sz w:val="24"/>
                <w:szCs w:val="24"/>
                <w:lang w:val="tt-RU"/>
              </w:rPr>
              <w:t xml:space="preserve"> </w:t>
            </w:r>
            <w:r w:rsidRPr="00440EBB">
              <w:rPr>
                <w:rFonts w:ascii="Times New Roman" w:eastAsia="Times New Roman" w:hAnsi="Times New Roman" w:cs="Times New Roman"/>
                <w:sz w:val="24"/>
                <w:szCs w:val="24"/>
                <w:lang w:val="tt-RU"/>
              </w:rPr>
              <w:t xml:space="preserve">цветы». </w:t>
            </w:r>
            <w:r w:rsidRPr="00440EBB">
              <w:rPr>
                <w:rFonts w:ascii="Times New Roman" w:eastAsia="Times New Roman" w:hAnsi="Times New Roman" w:cs="Times New Roman"/>
                <w:sz w:val="24"/>
                <w:szCs w:val="24"/>
              </w:rPr>
              <w:t>Содержание текста, Приемы раскрытия образов врачей.</w:t>
            </w:r>
            <w:r w:rsidRPr="00440EBB">
              <w:rPr>
                <w:rFonts w:ascii="Times New Roman" w:hAnsi="Times New Roman" w:cs="Times New Roman"/>
                <w:sz w:val="24"/>
                <w:szCs w:val="24"/>
                <w:lang w:val="tt-RU" w:eastAsia="ru-RU"/>
              </w:rPr>
              <w:t xml:space="preserve"> / “Ак чәчәкләр” романында күтәрелгән проблемалар.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lastRenderedPageBreak/>
              <w:t xml:space="preserve">      22</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eastAsia="ru-RU"/>
              </w:rPr>
            </w:pPr>
            <w:r w:rsidRPr="00440EBB">
              <w:rPr>
                <w:rFonts w:ascii="Times New Roman" w:eastAsia="Times New Roman" w:hAnsi="Times New Roman" w:cs="Times New Roman"/>
                <w:sz w:val="24"/>
                <w:szCs w:val="24"/>
                <w:lang w:val="tt-RU"/>
              </w:rPr>
              <w:t xml:space="preserve">Приемы раскрытия образов врачей. / </w:t>
            </w:r>
            <w:r w:rsidRPr="00440EBB">
              <w:rPr>
                <w:rFonts w:ascii="Times New Roman" w:hAnsi="Times New Roman" w:cs="Times New Roman"/>
                <w:sz w:val="24"/>
                <w:szCs w:val="24"/>
                <w:lang w:val="tt-RU" w:eastAsia="ru-RU"/>
              </w:rPr>
              <w:t xml:space="preserve">Әсәрдә табиблар һәм шәфкать туташларының хезмәтен чагылдыру үзенчәлеге.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vAlign w:val="center"/>
            <w:hideMark/>
          </w:tcPr>
          <w:p w:rsidR="00440EBB" w:rsidRPr="00440EBB" w:rsidRDefault="00440EBB" w:rsidP="00440EBB">
            <w:pPr>
              <w:spacing w:after="0" w:line="240" w:lineRule="auto"/>
              <w:ind w:left="130"/>
              <w:jc w:val="center"/>
              <w:rPr>
                <w:rFonts w:ascii="Times New Roman" w:hAnsi="Times New Roman" w:cs="Times New Roman"/>
                <w:b/>
                <w:bCs/>
                <w:iCs/>
                <w:sz w:val="24"/>
                <w:szCs w:val="24"/>
                <w:lang w:val="tt-RU" w:eastAsia="ru-RU"/>
              </w:rPr>
            </w:pPr>
            <w:r w:rsidRPr="00440EBB">
              <w:rPr>
                <w:rFonts w:ascii="Times New Roman" w:hAnsi="Times New Roman" w:cs="Times New Roman"/>
                <w:b/>
                <w:bCs/>
                <w:iCs/>
                <w:sz w:val="24"/>
                <w:szCs w:val="24"/>
                <w:lang w:val="tt-RU" w:eastAsia="ru-RU"/>
              </w:rPr>
              <w:t>Укытучым! Синең бөек исмең</w:t>
            </w:r>
          </w:p>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bCs/>
                <w:iCs/>
                <w:sz w:val="24"/>
                <w:szCs w:val="24"/>
                <w:lang w:val="tt-RU" w:eastAsia="ru-RU"/>
              </w:rPr>
              <w:t>Йөрәгемдә мәңге сакланыр</w:t>
            </w:r>
            <w:r w:rsidRPr="00440EBB">
              <w:rPr>
                <w:rFonts w:ascii="Times New Roman" w:hAnsi="Times New Roman" w:cs="Times New Roman"/>
                <w:b/>
                <w:sz w:val="24"/>
                <w:szCs w:val="24"/>
                <w:lang w:val="tt-RU" w:eastAsia="ru-RU"/>
              </w:rPr>
              <w:t>... (5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sz w:val="24"/>
                <w:szCs w:val="24"/>
                <w:lang w:val="tt-RU" w:eastAsia="ru-RU"/>
              </w:rPr>
            </w:pPr>
            <w:r w:rsidRPr="00440EBB">
              <w:rPr>
                <w:rFonts w:ascii="Times New Roman" w:hAnsi="Times New Roman" w:cs="Times New Roman"/>
                <w:sz w:val="24"/>
                <w:szCs w:val="24"/>
                <w:lang w:val="tt-RU" w:eastAsia="ru-RU"/>
              </w:rPr>
              <w:t>23</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ascii="Times New Roman" w:hAnsi="Times New Roman" w:cs="Times New Roman"/>
                <w:sz w:val="24"/>
                <w:szCs w:val="24"/>
                <w:lang w:val="tt-RU" w:eastAsia="ru-RU"/>
              </w:rPr>
              <w:t>Творчество М. Магдиева. Особенности  произведений. / Мөхәммәт Мәһдиевнең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тормыш юлы һәм иҗаты. </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D439C7">
        <w:trPr>
          <w:trHeight w:val="611"/>
        </w:trPr>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24</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 xml:space="preserve"> Роман М.Магдиева “Фронтовики”  / “Фронтовиклар” романы.</w:t>
            </w:r>
          </w:p>
        </w:tc>
        <w:tc>
          <w:tcPr>
            <w:tcW w:w="993" w:type="dxa"/>
            <w:tcBorders>
              <w:top w:val="single" w:sz="4" w:space="0" w:color="auto"/>
              <w:left w:val="single" w:sz="4" w:space="0" w:color="auto"/>
              <w:bottom w:val="single" w:sz="4" w:space="0" w:color="auto"/>
              <w:right w:val="single" w:sz="4" w:space="0" w:color="auto"/>
            </w:tcBorders>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25</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rPr>
              <w:t xml:space="preserve">Фрагментарное  изучение романа «Фронтовики». Лиризм и </w:t>
            </w:r>
            <w:proofErr w:type="spellStart"/>
            <w:r w:rsidRPr="00440EBB">
              <w:rPr>
                <w:rFonts w:ascii="Times New Roman" w:eastAsia="Times New Roman" w:hAnsi="Times New Roman" w:cs="Times New Roman"/>
                <w:sz w:val="24"/>
                <w:szCs w:val="24"/>
              </w:rPr>
              <w:t>орнаментализм</w:t>
            </w:r>
            <w:proofErr w:type="spellEnd"/>
            <w:r w:rsidRPr="00440EBB">
              <w:rPr>
                <w:rFonts w:ascii="Times New Roman" w:eastAsia="Times New Roman" w:hAnsi="Times New Roman" w:cs="Times New Roman"/>
                <w:sz w:val="24"/>
                <w:szCs w:val="24"/>
              </w:rPr>
              <w:t xml:space="preserve"> в татарской прозе. Лирические отступления. Система образов.</w:t>
            </w:r>
            <w:r w:rsidRPr="00440EBB">
              <w:rPr>
                <w:rFonts w:ascii="Times New Roman" w:hAnsi="Times New Roman" w:cs="Times New Roman"/>
                <w:sz w:val="24"/>
                <w:szCs w:val="24"/>
                <w:lang w:val="tt-RU" w:eastAsia="ru-RU"/>
              </w:rPr>
              <w:t xml:space="preserve"> / “Фронтовиклар” романында укытучылар тормышын һәм эшчәнлеген чагылдыру үзенчәлеге. </w:t>
            </w:r>
          </w:p>
        </w:tc>
        <w:tc>
          <w:tcPr>
            <w:tcW w:w="993" w:type="dxa"/>
            <w:tcBorders>
              <w:top w:val="single" w:sz="4" w:space="0" w:color="auto"/>
              <w:left w:val="single" w:sz="4" w:space="0" w:color="auto"/>
              <w:bottom w:val="single" w:sz="4" w:space="0" w:color="auto"/>
              <w:right w:val="single" w:sz="4" w:space="0" w:color="auto"/>
            </w:tcBorders>
          </w:tcPr>
          <w:p w:rsid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p w:rsidR="00D439C7" w:rsidRPr="00440EBB" w:rsidRDefault="00D439C7"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26</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lang w:val="tt-RU" w:eastAsia="ru-RU"/>
              </w:rPr>
              <w:t xml:space="preserve">Жизнь и творчество  В. Нуриева. Образ Акрама в рассказе “Сочинение” / </w:t>
            </w:r>
            <w:r w:rsidRPr="00440EBB">
              <w:rPr>
                <w:rFonts w:ascii="Times New Roman" w:hAnsi="Times New Roman" w:cs="Times New Roman"/>
                <w:sz w:val="24"/>
                <w:szCs w:val="24"/>
                <w:lang w:val="tt-RU" w:eastAsia="ru-RU"/>
              </w:rPr>
              <w:t xml:space="preserve">Вакыйф Нуриевның тормыш юлы һәм иҗаты. </w:t>
            </w:r>
          </w:p>
        </w:tc>
        <w:tc>
          <w:tcPr>
            <w:tcW w:w="993" w:type="dxa"/>
            <w:tcBorders>
              <w:top w:val="single" w:sz="4" w:space="0" w:color="auto"/>
              <w:left w:val="single" w:sz="4" w:space="0" w:color="auto"/>
              <w:bottom w:val="single" w:sz="4" w:space="0" w:color="auto"/>
              <w:right w:val="single" w:sz="4" w:space="0" w:color="auto"/>
            </w:tcBorders>
          </w:tcPr>
          <w:p w:rsidR="00D439C7" w:rsidRDefault="00D439C7"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4 чет.</w:t>
            </w:r>
          </w:p>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27</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i/>
                <w:sz w:val="24"/>
                <w:szCs w:val="24"/>
                <w:lang w:val="tt-RU"/>
              </w:rPr>
            </w:pPr>
            <w:r w:rsidRPr="00440EBB">
              <w:rPr>
                <w:rFonts w:ascii="Times New Roman" w:eastAsia="Times New Roman" w:hAnsi="Times New Roman" w:cs="Times New Roman"/>
                <w:sz w:val="24"/>
                <w:szCs w:val="24"/>
                <w:lang w:val="tt-RU" w:eastAsia="ru-RU"/>
              </w:rPr>
              <w:t>Образ Акрама в рассказе “Сочинение”.</w:t>
            </w:r>
            <w:r w:rsidRPr="00440EBB">
              <w:rPr>
                <w:rFonts w:ascii="Times New Roman" w:hAnsi="Times New Roman" w:cs="Times New Roman"/>
                <w:sz w:val="24"/>
                <w:szCs w:val="24"/>
                <w:lang w:val="tt-RU" w:eastAsia="ru-RU"/>
              </w:rPr>
              <w:t xml:space="preserve"> / “Инша” хикәясендә Әкрәм образының бирелеше.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9640" w:type="dxa"/>
            <w:gridSpan w:val="3"/>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ind w:left="130"/>
              <w:jc w:val="center"/>
              <w:rPr>
                <w:rFonts w:ascii="Times New Roman" w:hAnsi="Times New Roman" w:cs="Times New Roman"/>
                <w:b/>
                <w:sz w:val="24"/>
                <w:szCs w:val="24"/>
                <w:lang w:val="tt-RU" w:eastAsia="ru-RU"/>
              </w:rPr>
            </w:pPr>
            <w:r w:rsidRPr="00440EBB">
              <w:rPr>
                <w:rFonts w:ascii="Times New Roman" w:hAnsi="Times New Roman" w:cs="Times New Roman"/>
                <w:b/>
                <w:sz w:val="24"/>
                <w:szCs w:val="24"/>
                <w:lang w:val="tt-RU" w:eastAsia="ru-RU"/>
              </w:rPr>
              <w:t>Авыр эшкә беләк бар,</w:t>
            </w:r>
          </w:p>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440EBB">
              <w:rPr>
                <w:rFonts w:ascii="Times New Roman" w:hAnsi="Times New Roman" w:cs="Times New Roman"/>
                <w:b/>
                <w:sz w:val="24"/>
                <w:szCs w:val="24"/>
                <w:lang w:val="tt-RU" w:eastAsia="ru-RU"/>
              </w:rPr>
              <w:t>Кыю эшкә йөрәк бар (7 с.)</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28</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Жизнь и творчество Х Сарьяна. / Хәсән Сарьянның</w:t>
            </w:r>
            <w:r w:rsidRPr="00440EBB">
              <w:rPr>
                <w:rFonts w:ascii="Times New Roman" w:hAnsi="Times New Roman" w:cs="Times New Roman"/>
                <w:b/>
                <w:sz w:val="24"/>
                <w:szCs w:val="24"/>
                <w:lang w:val="tt-RU" w:eastAsia="ru-RU"/>
              </w:rPr>
              <w:t xml:space="preserve"> </w:t>
            </w:r>
            <w:r w:rsidRPr="00440EBB">
              <w:rPr>
                <w:rFonts w:ascii="Times New Roman" w:hAnsi="Times New Roman" w:cs="Times New Roman"/>
                <w:sz w:val="24"/>
                <w:szCs w:val="24"/>
                <w:lang w:val="tt-RU" w:eastAsia="ru-RU"/>
              </w:rPr>
              <w:t xml:space="preserve">тормыш юлы һәм иҗаты.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29</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 xml:space="preserve"> </w:t>
            </w:r>
            <w:r w:rsidRPr="00440EBB">
              <w:rPr>
                <w:rFonts w:ascii="Times New Roman" w:eastAsia="Times New Roman" w:hAnsi="Times New Roman" w:cs="Times New Roman"/>
                <w:sz w:val="24"/>
                <w:szCs w:val="24"/>
              </w:rPr>
              <w:t>Изучение отрывка из повести Х. Сарьяна «Отцовская профессия». Авторская позиция и особенность изображения главного героя</w:t>
            </w:r>
            <w:proofErr w:type="gramStart"/>
            <w:r w:rsidRPr="00440EBB">
              <w:rPr>
                <w:rFonts w:ascii="Times New Roman" w:eastAsia="Times New Roman" w:hAnsi="Times New Roman" w:cs="Times New Roman"/>
                <w:sz w:val="24"/>
                <w:szCs w:val="24"/>
              </w:rPr>
              <w:t>.</w:t>
            </w:r>
            <w:proofErr w:type="gramEnd"/>
            <w:r w:rsidRPr="00440EBB">
              <w:rPr>
                <w:rFonts w:ascii="Times New Roman" w:hAnsi="Times New Roman" w:cs="Times New Roman"/>
                <w:sz w:val="24"/>
                <w:szCs w:val="24"/>
                <w:lang w:val="tt-RU" w:eastAsia="ru-RU"/>
              </w:rPr>
              <w:t xml:space="preserve"> / “Ә</w:t>
            </w:r>
            <w:proofErr w:type="gramStart"/>
            <w:r w:rsidRPr="00440EBB">
              <w:rPr>
                <w:rFonts w:ascii="Times New Roman" w:hAnsi="Times New Roman" w:cs="Times New Roman"/>
                <w:sz w:val="24"/>
                <w:szCs w:val="24"/>
                <w:lang w:val="tt-RU" w:eastAsia="ru-RU"/>
              </w:rPr>
              <w:t>т</w:t>
            </w:r>
            <w:proofErr w:type="gramEnd"/>
            <w:r w:rsidRPr="00440EBB">
              <w:rPr>
                <w:rFonts w:ascii="Times New Roman" w:hAnsi="Times New Roman" w:cs="Times New Roman"/>
                <w:sz w:val="24"/>
                <w:szCs w:val="24"/>
                <w:lang w:val="tt-RU" w:eastAsia="ru-RU"/>
              </w:rPr>
              <w:t xml:space="preserve">кәм һөнәре” повестенда яшь кеше образын ачу  үзенчәлекләре, аларда әхлакый сыйфатларның бирелеше.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30</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sz w:val="24"/>
                <w:szCs w:val="24"/>
                <w:lang w:val="tt-RU" w:eastAsia="ru-RU"/>
              </w:rPr>
              <w:t>Предоставление информации о древних профессиях татарского народа. / Татар халкының борынгыдан килгән һөнәрләре турында белешмә бирү</w:t>
            </w:r>
            <w:r w:rsidRPr="00440EBB">
              <w:rPr>
                <w:rFonts w:ascii="Times New Roman" w:hAnsi="Times New Roman" w:cs="Times New Roman"/>
                <w:i/>
                <w:sz w:val="24"/>
                <w:szCs w:val="24"/>
                <w:lang w:val="tt-RU"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31</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hAnsi="Times New Roman" w:cs="Times New Roman"/>
                <w:bCs/>
                <w:sz w:val="24"/>
                <w:szCs w:val="24"/>
                <w:lang w:val="tt-RU" w:eastAsia="ru-RU"/>
              </w:rPr>
              <w:t xml:space="preserve"> </w:t>
            </w:r>
            <w:r w:rsidRPr="00440EBB">
              <w:rPr>
                <w:rFonts w:ascii="Times New Roman" w:eastAsia="Times New Roman" w:hAnsi="Times New Roman" w:cs="Times New Roman"/>
                <w:sz w:val="24"/>
                <w:szCs w:val="24"/>
                <w:lang w:val="tt-RU"/>
              </w:rPr>
              <w:t>Жизнь и  творчество И. Юзеева.</w:t>
            </w:r>
            <w:r w:rsidRPr="00440EBB">
              <w:rPr>
                <w:rFonts w:eastAsia="Times New Roman" w:cs="Times New Roman"/>
                <w:sz w:val="24"/>
                <w:szCs w:val="24"/>
                <w:lang w:val="tt-RU"/>
              </w:rPr>
              <w:t xml:space="preserve"> / </w:t>
            </w:r>
            <w:r w:rsidRPr="00440EBB">
              <w:rPr>
                <w:rFonts w:ascii="Times New Roman" w:hAnsi="Times New Roman" w:cs="Times New Roman"/>
                <w:bCs/>
                <w:sz w:val="24"/>
                <w:szCs w:val="24"/>
                <w:lang w:val="tt-RU" w:eastAsia="ru-RU"/>
              </w:rPr>
              <w:t>Илдар Юзеевның</w:t>
            </w:r>
            <w:r w:rsidRPr="00440EBB">
              <w:rPr>
                <w:rFonts w:ascii="Times New Roman" w:hAnsi="Times New Roman" w:cs="Times New Roman"/>
                <w:sz w:val="24"/>
                <w:szCs w:val="24"/>
                <w:lang w:val="tt-RU" w:eastAsia="ru-RU"/>
              </w:rPr>
              <w:t xml:space="preserve"> тормыш юлы һәм иҗаты. </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32</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lang w:val="tt-RU"/>
              </w:rPr>
              <w:t>Поэма  «Знакомые напевы».</w:t>
            </w:r>
            <w:r w:rsidRPr="00440EBB">
              <w:rPr>
                <w:rFonts w:ascii="Times New Roman" w:eastAsia="Times New Roman" w:hAnsi="Times New Roman" w:cs="Times New Roman"/>
                <w:sz w:val="24"/>
                <w:szCs w:val="24"/>
                <w:lang w:val="tt-RU"/>
              </w:rPr>
              <w:tab/>
              <w:t xml:space="preserve">Образы молодого </w:t>
            </w:r>
            <w:r w:rsidRPr="00440EBB">
              <w:rPr>
                <w:rFonts w:ascii="Times New Roman" w:eastAsia="Times New Roman" w:hAnsi="Times New Roman" w:cs="Times New Roman"/>
                <w:spacing w:val="-3"/>
                <w:sz w:val="24"/>
                <w:szCs w:val="24"/>
                <w:lang w:val="tt-RU"/>
              </w:rPr>
              <w:t xml:space="preserve">поколения, </w:t>
            </w:r>
            <w:r w:rsidRPr="00440EBB">
              <w:rPr>
                <w:rFonts w:ascii="Times New Roman" w:eastAsia="Times New Roman" w:hAnsi="Times New Roman" w:cs="Times New Roman"/>
                <w:sz w:val="24"/>
                <w:szCs w:val="24"/>
                <w:lang w:val="tt-RU"/>
              </w:rPr>
              <w:t>совместимость выбора профессии с идеалами молодой</w:t>
            </w:r>
            <w:r w:rsidRPr="00440EBB">
              <w:rPr>
                <w:rFonts w:ascii="Times New Roman" w:eastAsia="Times New Roman" w:hAnsi="Times New Roman" w:cs="Times New Roman"/>
                <w:spacing w:val="-10"/>
                <w:sz w:val="24"/>
                <w:szCs w:val="24"/>
                <w:lang w:val="tt-RU"/>
              </w:rPr>
              <w:t xml:space="preserve"> </w:t>
            </w:r>
            <w:r w:rsidRPr="00440EBB">
              <w:rPr>
                <w:rFonts w:ascii="Times New Roman" w:eastAsia="Times New Roman" w:hAnsi="Times New Roman" w:cs="Times New Roman"/>
                <w:sz w:val="24"/>
                <w:szCs w:val="24"/>
                <w:lang w:val="tt-RU"/>
              </w:rPr>
              <w:t>девушки.</w:t>
            </w:r>
            <w:r w:rsidRPr="00440EBB">
              <w:rPr>
                <w:rFonts w:ascii="Times New Roman" w:hAnsi="Times New Roman" w:cs="Times New Roman"/>
                <w:sz w:val="24"/>
                <w:szCs w:val="24"/>
                <w:lang w:val="tt-RU" w:eastAsia="ru-RU"/>
              </w:rPr>
              <w:t xml:space="preserve">  / “Таныш моңнар” поэмасында яшь кешенең тормыш юлын сайлауны чагылдыру.</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33</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0" w:line="240" w:lineRule="auto"/>
              <w:jc w:val="both"/>
              <w:rPr>
                <w:rFonts w:ascii="Times New Roman" w:hAnsi="Times New Roman" w:cs="Times New Roman"/>
                <w:sz w:val="24"/>
                <w:szCs w:val="24"/>
                <w:lang w:val="tt-RU"/>
              </w:rPr>
            </w:pPr>
            <w:r w:rsidRPr="00440EBB">
              <w:rPr>
                <w:rFonts w:ascii="Times New Roman" w:eastAsia="Times New Roman" w:hAnsi="Times New Roman" w:cs="Times New Roman"/>
                <w:sz w:val="24"/>
                <w:szCs w:val="24"/>
              </w:rPr>
              <w:t xml:space="preserve">Жизнь и творчество М. Маликовой. Изучение отрывка из повести «Казань – город белокаменный». </w:t>
            </w:r>
            <w:r w:rsidRPr="00440EBB">
              <w:rPr>
                <w:rFonts w:ascii="Times New Roman" w:hAnsi="Times New Roman" w:cs="Times New Roman"/>
                <w:sz w:val="24"/>
                <w:szCs w:val="24"/>
                <w:lang w:val="tt-RU" w:eastAsia="ru-RU"/>
              </w:rPr>
              <w:t>Мәдинә Маликованың тормыш юлы һәм иҗаты. “Казан каласы – таш кала” повесте.</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r w:rsidR="00440EBB" w:rsidRPr="00440EBB" w:rsidTr="008A3172">
        <w:tc>
          <w:tcPr>
            <w:tcW w:w="709"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spacing w:after="160" w:line="256" w:lineRule="auto"/>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34</w:t>
            </w:r>
          </w:p>
        </w:tc>
        <w:tc>
          <w:tcPr>
            <w:tcW w:w="7938"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rPr>
                <w:rFonts w:ascii="Times New Roman" w:hAnsi="Times New Roman" w:cs="Times New Roman"/>
                <w:color w:val="000000"/>
                <w:sz w:val="24"/>
                <w:szCs w:val="24"/>
                <w:lang w:val="tt-RU"/>
              </w:rPr>
            </w:pPr>
            <w:r w:rsidRPr="00440EBB">
              <w:rPr>
                <w:rFonts w:ascii="Times New Roman" w:eastAsia="Times New Roman" w:hAnsi="Times New Roman" w:cs="Times New Roman"/>
                <w:sz w:val="24"/>
                <w:szCs w:val="24"/>
                <w:lang w:val="tt-RU" w:eastAsia="ru-RU"/>
              </w:rPr>
              <w:t xml:space="preserve">Повторение пройденного  за год. Тест. / </w:t>
            </w:r>
            <w:r w:rsidRPr="00440EBB">
              <w:rPr>
                <w:rFonts w:ascii="Times New Roman" w:hAnsi="Times New Roman" w:cs="Times New Roman"/>
                <w:sz w:val="24"/>
                <w:szCs w:val="24"/>
                <w:lang w:val="tt-RU" w:eastAsia="ru-RU"/>
              </w:rPr>
              <w:t>Ел буе өйрәнгәннәрне гомумиләштереп кабатлау.Тест</w:t>
            </w:r>
          </w:p>
        </w:tc>
        <w:tc>
          <w:tcPr>
            <w:tcW w:w="993" w:type="dxa"/>
            <w:tcBorders>
              <w:top w:val="single" w:sz="4" w:space="0" w:color="auto"/>
              <w:left w:val="single" w:sz="4" w:space="0" w:color="auto"/>
              <w:bottom w:val="single" w:sz="4" w:space="0" w:color="auto"/>
              <w:right w:val="single" w:sz="4" w:space="0" w:color="auto"/>
            </w:tcBorders>
            <w:hideMark/>
          </w:tcPr>
          <w:p w:rsidR="00440EBB" w:rsidRPr="00440EBB" w:rsidRDefault="00440EBB" w:rsidP="00440EBB">
            <w:pPr>
              <w:autoSpaceDE w:val="0"/>
              <w:autoSpaceDN w:val="0"/>
              <w:adjustRightInd w:val="0"/>
              <w:spacing w:after="0" w:line="240" w:lineRule="auto"/>
              <w:contextualSpacing/>
              <w:jc w:val="center"/>
              <w:rPr>
                <w:rFonts w:ascii="Times New Roman" w:hAnsi="Times New Roman" w:cs="Times New Roman"/>
                <w:color w:val="000000"/>
                <w:sz w:val="24"/>
                <w:szCs w:val="24"/>
                <w:lang w:val="tt-RU"/>
              </w:rPr>
            </w:pPr>
            <w:r w:rsidRPr="00440EBB">
              <w:rPr>
                <w:rFonts w:ascii="Times New Roman" w:hAnsi="Times New Roman" w:cs="Times New Roman"/>
                <w:color w:val="000000"/>
                <w:sz w:val="24"/>
                <w:szCs w:val="24"/>
                <w:lang w:val="tt-RU"/>
              </w:rPr>
              <w:t>1</w:t>
            </w:r>
          </w:p>
        </w:tc>
      </w:tr>
    </w:tbl>
    <w:p w:rsidR="00440EBB" w:rsidRDefault="00440EBB"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Default="001417FA" w:rsidP="00D70EAF">
      <w:pPr>
        <w:spacing w:after="160" w:line="256" w:lineRule="auto"/>
        <w:rPr>
          <w:rFonts w:ascii="Times New Roman" w:hAnsi="Times New Roman" w:cs="Times New Roman"/>
          <w:sz w:val="24"/>
          <w:szCs w:val="24"/>
        </w:rPr>
      </w:pPr>
    </w:p>
    <w:p w:rsidR="001417FA" w:rsidRPr="00440EBB" w:rsidRDefault="001417FA" w:rsidP="00D70EAF">
      <w:pPr>
        <w:spacing w:after="160" w:line="256" w:lineRule="auto"/>
        <w:rPr>
          <w:rFonts w:ascii="Times New Roman" w:hAnsi="Times New Roman" w:cs="Times New Roman"/>
          <w:sz w:val="24"/>
          <w:szCs w:val="24"/>
        </w:rPr>
      </w:pPr>
      <w:r w:rsidRPr="001417FA">
        <w:rPr>
          <w:rFonts w:ascii="Times New Roman" w:hAnsi="Times New Roman" w:cs="Times New Roman"/>
          <w:noProof/>
          <w:sz w:val="24"/>
          <w:szCs w:val="24"/>
          <w:lang w:eastAsia="ru-RU"/>
        </w:rPr>
        <w:lastRenderedPageBreak/>
        <w:drawing>
          <wp:inline distT="0" distB="0" distL="0" distR="0">
            <wp:extent cx="5940425" cy="8168812"/>
            <wp:effectExtent l="0" t="0" r="0" b="0"/>
            <wp:docPr id="3" name="Рисунок 3" descr="C:\Users\Венера\Downloads\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енера\Downloads\00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p>
    <w:sectPr w:rsidR="001417FA" w:rsidRPr="00440EBB" w:rsidSect="00BF5A15">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4AB" w:rsidRDefault="001074AB" w:rsidP="00A47B3A">
      <w:pPr>
        <w:spacing w:after="0" w:line="240" w:lineRule="auto"/>
      </w:pPr>
      <w:r>
        <w:separator/>
      </w:r>
    </w:p>
  </w:endnote>
  <w:endnote w:type="continuationSeparator" w:id="0">
    <w:p w:rsidR="001074AB" w:rsidRDefault="001074AB" w:rsidP="00A47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SchoolBookTatMFOTF">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4AB" w:rsidRDefault="001074AB" w:rsidP="00A47B3A">
      <w:pPr>
        <w:spacing w:after="0" w:line="240" w:lineRule="auto"/>
      </w:pPr>
      <w:r>
        <w:separator/>
      </w:r>
    </w:p>
  </w:footnote>
  <w:footnote w:type="continuationSeparator" w:id="0">
    <w:p w:rsidR="001074AB" w:rsidRDefault="001074AB" w:rsidP="00A47B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1F5BE4"/>
    <w:multiLevelType w:val="hybridMultilevel"/>
    <w:tmpl w:val="0E5655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B933DD"/>
    <w:multiLevelType w:val="hybridMultilevel"/>
    <w:tmpl w:val="E94224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F2E67B8"/>
    <w:multiLevelType w:val="hybridMultilevel"/>
    <w:tmpl w:val="0E5655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76E4CB7"/>
    <w:multiLevelType w:val="hybridMultilevel"/>
    <w:tmpl w:val="0E5655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345"/>
    <w:rsid w:val="00002912"/>
    <w:rsid w:val="00007EC1"/>
    <w:rsid w:val="0002347B"/>
    <w:rsid w:val="00023B04"/>
    <w:rsid w:val="00024C0E"/>
    <w:rsid w:val="0003639C"/>
    <w:rsid w:val="0004025E"/>
    <w:rsid w:val="00047E8D"/>
    <w:rsid w:val="0005577F"/>
    <w:rsid w:val="000627B9"/>
    <w:rsid w:val="00072947"/>
    <w:rsid w:val="00075FEB"/>
    <w:rsid w:val="00086125"/>
    <w:rsid w:val="00090CD0"/>
    <w:rsid w:val="00090F5A"/>
    <w:rsid w:val="0009525E"/>
    <w:rsid w:val="00095508"/>
    <w:rsid w:val="000957FB"/>
    <w:rsid w:val="000967EE"/>
    <w:rsid w:val="00096F05"/>
    <w:rsid w:val="000A0C0F"/>
    <w:rsid w:val="000A7F9B"/>
    <w:rsid w:val="000D3982"/>
    <w:rsid w:val="000E0005"/>
    <w:rsid w:val="000E0C7B"/>
    <w:rsid w:val="000F536B"/>
    <w:rsid w:val="000F667C"/>
    <w:rsid w:val="001074AB"/>
    <w:rsid w:val="00124DAB"/>
    <w:rsid w:val="00124F7B"/>
    <w:rsid w:val="00131192"/>
    <w:rsid w:val="0013703D"/>
    <w:rsid w:val="001417FA"/>
    <w:rsid w:val="00144845"/>
    <w:rsid w:val="00160012"/>
    <w:rsid w:val="001A0356"/>
    <w:rsid w:val="001A2526"/>
    <w:rsid w:val="001A56CE"/>
    <w:rsid w:val="001B26B7"/>
    <w:rsid w:val="001B713C"/>
    <w:rsid w:val="001C0CFE"/>
    <w:rsid w:val="001C288D"/>
    <w:rsid w:val="001C676A"/>
    <w:rsid w:val="00215883"/>
    <w:rsid w:val="00235034"/>
    <w:rsid w:val="002431B6"/>
    <w:rsid w:val="00273A6A"/>
    <w:rsid w:val="002A5002"/>
    <w:rsid w:val="002B153B"/>
    <w:rsid w:val="002F6F88"/>
    <w:rsid w:val="00310016"/>
    <w:rsid w:val="003110F9"/>
    <w:rsid w:val="00325D5E"/>
    <w:rsid w:val="00335A22"/>
    <w:rsid w:val="0034634D"/>
    <w:rsid w:val="00362097"/>
    <w:rsid w:val="003728B1"/>
    <w:rsid w:val="00385C9B"/>
    <w:rsid w:val="00385F6C"/>
    <w:rsid w:val="003860D3"/>
    <w:rsid w:val="003A695E"/>
    <w:rsid w:val="003C2FAF"/>
    <w:rsid w:val="003E020C"/>
    <w:rsid w:val="003E23D7"/>
    <w:rsid w:val="003E2E19"/>
    <w:rsid w:val="003F10BE"/>
    <w:rsid w:val="003F7F5E"/>
    <w:rsid w:val="00426FF3"/>
    <w:rsid w:val="00440EBB"/>
    <w:rsid w:val="00452B5F"/>
    <w:rsid w:val="004710BA"/>
    <w:rsid w:val="00472588"/>
    <w:rsid w:val="004848F4"/>
    <w:rsid w:val="0049028C"/>
    <w:rsid w:val="00490955"/>
    <w:rsid w:val="00490DC9"/>
    <w:rsid w:val="004A793C"/>
    <w:rsid w:val="004B1DCC"/>
    <w:rsid w:val="004B5050"/>
    <w:rsid w:val="004C01B8"/>
    <w:rsid w:val="004C0D88"/>
    <w:rsid w:val="004E492F"/>
    <w:rsid w:val="005243FF"/>
    <w:rsid w:val="005246C6"/>
    <w:rsid w:val="00526AFD"/>
    <w:rsid w:val="00531C45"/>
    <w:rsid w:val="00550A43"/>
    <w:rsid w:val="00596EF1"/>
    <w:rsid w:val="005A1631"/>
    <w:rsid w:val="005A7FFD"/>
    <w:rsid w:val="005B110D"/>
    <w:rsid w:val="005D0CF8"/>
    <w:rsid w:val="005D1B1D"/>
    <w:rsid w:val="005D76F4"/>
    <w:rsid w:val="005E0B49"/>
    <w:rsid w:val="00602D62"/>
    <w:rsid w:val="006042B8"/>
    <w:rsid w:val="006138E3"/>
    <w:rsid w:val="00616834"/>
    <w:rsid w:val="006249CE"/>
    <w:rsid w:val="00642E7F"/>
    <w:rsid w:val="00652B70"/>
    <w:rsid w:val="006537B5"/>
    <w:rsid w:val="00655595"/>
    <w:rsid w:val="0066103E"/>
    <w:rsid w:val="00672E34"/>
    <w:rsid w:val="006A57D5"/>
    <w:rsid w:val="006D3555"/>
    <w:rsid w:val="006D3922"/>
    <w:rsid w:val="006E77BD"/>
    <w:rsid w:val="007069C8"/>
    <w:rsid w:val="00706B86"/>
    <w:rsid w:val="00711345"/>
    <w:rsid w:val="007315EE"/>
    <w:rsid w:val="00735205"/>
    <w:rsid w:val="0073576F"/>
    <w:rsid w:val="007715D6"/>
    <w:rsid w:val="0077629E"/>
    <w:rsid w:val="0079246C"/>
    <w:rsid w:val="00797672"/>
    <w:rsid w:val="00797FE7"/>
    <w:rsid w:val="007A7F96"/>
    <w:rsid w:val="007B5733"/>
    <w:rsid w:val="007C19BA"/>
    <w:rsid w:val="007C1A84"/>
    <w:rsid w:val="007C35BA"/>
    <w:rsid w:val="0081308B"/>
    <w:rsid w:val="00816483"/>
    <w:rsid w:val="00831631"/>
    <w:rsid w:val="00837ECE"/>
    <w:rsid w:val="00841094"/>
    <w:rsid w:val="008413E0"/>
    <w:rsid w:val="0088450B"/>
    <w:rsid w:val="008905B0"/>
    <w:rsid w:val="008A3172"/>
    <w:rsid w:val="008C0289"/>
    <w:rsid w:val="008C6A54"/>
    <w:rsid w:val="008E2B28"/>
    <w:rsid w:val="008E2F6D"/>
    <w:rsid w:val="008F43F9"/>
    <w:rsid w:val="008F73EC"/>
    <w:rsid w:val="00903C23"/>
    <w:rsid w:val="00913FFA"/>
    <w:rsid w:val="00914523"/>
    <w:rsid w:val="00915963"/>
    <w:rsid w:val="00923B94"/>
    <w:rsid w:val="00933292"/>
    <w:rsid w:val="00941516"/>
    <w:rsid w:val="00951A5C"/>
    <w:rsid w:val="00953A8C"/>
    <w:rsid w:val="009709AA"/>
    <w:rsid w:val="009A355A"/>
    <w:rsid w:val="009A577F"/>
    <w:rsid w:val="009C28C2"/>
    <w:rsid w:val="009C336F"/>
    <w:rsid w:val="009D7BF2"/>
    <w:rsid w:val="009E616E"/>
    <w:rsid w:val="00A220DA"/>
    <w:rsid w:val="00A27AE5"/>
    <w:rsid w:val="00A30A87"/>
    <w:rsid w:val="00A33DA2"/>
    <w:rsid w:val="00A35EC9"/>
    <w:rsid w:val="00A459CA"/>
    <w:rsid w:val="00A47B3A"/>
    <w:rsid w:val="00A509F3"/>
    <w:rsid w:val="00A60849"/>
    <w:rsid w:val="00A60FB9"/>
    <w:rsid w:val="00A771C8"/>
    <w:rsid w:val="00A81CEB"/>
    <w:rsid w:val="00A95B83"/>
    <w:rsid w:val="00A96D9E"/>
    <w:rsid w:val="00AC33B6"/>
    <w:rsid w:val="00B22B6B"/>
    <w:rsid w:val="00B22DEA"/>
    <w:rsid w:val="00B33C1D"/>
    <w:rsid w:val="00B35D60"/>
    <w:rsid w:val="00B36500"/>
    <w:rsid w:val="00B40358"/>
    <w:rsid w:val="00B52D91"/>
    <w:rsid w:val="00B548B4"/>
    <w:rsid w:val="00B75A3F"/>
    <w:rsid w:val="00B815A7"/>
    <w:rsid w:val="00B866EB"/>
    <w:rsid w:val="00B92E16"/>
    <w:rsid w:val="00BA0984"/>
    <w:rsid w:val="00BA62C2"/>
    <w:rsid w:val="00BA7C2B"/>
    <w:rsid w:val="00BB18B0"/>
    <w:rsid w:val="00BB2697"/>
    <w:rsid w:val="00BB6963"/>
    <w:rsid w:val="00BC2BEF"/>
    <w:rsid w:val="00BD0872"/>
    <w:rsid w:val="00BE2FD5"/>
    <w:rsid w:val="00BF5A15"/>
    <w:rsid w:val="00BF718C"/>
    <w:rsid w:val="00C02D24"/>
    <w:rsid w:val="00C1289D"/>
    <w:rsid w:val="00C22824"/>
    <w:rsid w:val="00C230EA"/>
    <w:rsid w:val="00C25A67"/>
    <w:rsid w:val="00C26040"/>
    <w:rsid w:val="00C325B3"/>
    <w:rsid w:val="00C37342"/>
    <w:rsid w:val="00C4206A"/>
    <w:rsid w:val="00C502F0"/>
    <w:rsid w:val="00C57B02"/>
    <w:rsid w:val="00C91EA4"/>
    <w:rsid w:val="00C92C64"/>
    <w:rsid w:val="00CA6BDD"/>
    <w:rsid w:val="00CB1638"/>
    <w:rsid w:val="00CB409A"/>
    <w:rsid w:val="00CD47C7"/>
    <w:rsid w:val="00CE5763"/>
    <w:rsid w:val="00CF1D0C"/>
    <w:rsid w:val="00CF31E7"/>
    <w:rsid w:val="00CF3B07"/>
    <w:rsid w:val="00D0295F"/>
    <w:rsid w:val="00D13147"/>
    <w:rsid w:val="00D1415A"/>
    <w:rsid w:val="00D22D5A"/>
    <w:rsid w:val="00D27131"/>
    <w:rsid w:val="00D27AD0"/>
    <w:rsid w:val="00D35A81"/>
    <w:rsid w:val="00D36BFF"/>
    <w:rsid w:val="00D439C7"/>
    <w:rsid w:val="00D70EAF"/>
    <w:rsid w:val="00D760ED"/>
    <w:rsid w:val="00D927C5"/>
    <w:rsid w:val="00DC4764"/>
    <w:rsid w:val="00DC62A1"/>
    <w:rsid w:val="00DE01EB"/>
    <w:rsid w:val="00DE723C"/>
    <w:rsid w:val="00DF12C6"/>
    <w:rsid w:val="00DF6A42"/>
    <w:rsid w:val="00E00817"/>
    <w:rsid w:val="00E10554"/>
    <w:rsid w:val="00E30D2A"/>
    <w:rsid w:val="00E32700"/>
    <w:rsid w:val="00E71B4B"/>
    <w:rsid w:val="00E739C7"/>
    <w:rsid w:val="00E8071A"/>
    <w:rsid w:val="00E821AF"/>
    <w:rsid w:val="00E91E7B"/>
    <w:rsid w:val="00E92735"/>
    <w:rsid w:val="00E946FD"/>
    <w:rsid w:val="00EA0221"/>
    <w:rsid w:val="00EA1193"/>
    <w:rsid w:val="00EA672A"/>
    <w:rsid w:val="00EC2D84"/>
    <w:rsid w:val="00EC6BD0"/>
    <w:rsid w:val="00EE2005"/>
    <w:rsid w:val="00EE6C29"/>
    <w:rsid w:val="00EE6EA7"/>
    <w:rsid w:val="00EF356F"/>
    <w:rsid w:val="00EF4670"/>
    <w:rsid w:val="00EF4CAF"/>
    <w:rsid w:val="00EF61CA"/>
    <w:rsid w:val="00EF709E"/>
    <w:rsid w:val="00F03F45"/>
    <w:rsid w:val="00F22068"/>
    <w:rsid w:val="00F237F9"/>
    <w:rsid w:val="00F23D71"/>
    <w:rsid w:val="00F25BBE"/>
    <w:rsid w:val="00F37183"/>
    <w:rsid w:val="00F4096E"/>
    <w:rsid w:val="00F4182F"/>
    <w:rsid w:val="00F541D4"/>
    <w:rsid w:val="00F65CAC"/>
    <w:rsid w:val="00F81D44"/>
    <w:rsid w:val="00F91F47"/>
    <w:rsid w:val="00F934B2"/>
    <w:rsid w:val="00FA7289"/>
    <w:rsid w:val="00FA7F2F"/>
    <w:rsid w:val="00FB1057"/>
    <w:rsid w:val="00FB65C2"/>
    <w:rsid w:val="00FB6C01"/>
    <w:rsid w:val="00FC3C88"/>
    <w:rsid w:val="00FC543D"/>
    <w:rsid w:val="00FD1DEE"/>
    <w:rsid w:val="00FD6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345"/>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951A5C"/>
    <w:pPr>
      <w:pBdr>
        <w:bottom w:val="single" w:sz="8" w:space="4" w:color="DDDDDD" w:themeColor="accent1"/>
      </w:pBdr>
      <w:spacing w:after="300" w:line="240" w:lineRule="auto"/>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4">
    <w:name w:val="Название Знак"/>
    <w:basedOn w:val="a0"/>
    <w:link w:val="a3"/>
    <w:uiPriority w:val="10"/>
    <w:rsid w:val="00951A5C"/>
    <w:rPr>
      <w:rFonts w:asciiTheme="majorHAnsi" w:eastAsiaTheme="majorEastAsia" w:hAnsiTheme="majorHAnsi" w:cstheme="majorBidi"/>
      <w:color w:val="000000" w:themeColor="text2" w:themeShade="BF"/>
      <w:spacing w:val="5"/>
      <w:kern w:val="28"/>
      <w:sz w:val="52"/>
      <w:szCs w:val="52"/>
    </w:rPr>
  </w:style>
  <w:style w:type="paragraph" w:styleId="a5">
    <w:name w:val="List Paragraph"/>
    <w:basedOn w:val="a"/>
    <w:link w:val="a6"/>
    <w:uiPriority w:val="34"/>
    <w:qFormat/>
    <w:rsid w:val="00711345"/>
    <w:pPr>
      <w:spacing w:after="0" w:line="240" w:lineRule="auto"/>
      <w:ind w:left="720"/>
    </w:pPr>
    <w:rPr>
      <w:rFonts w:ascii="Times New Roman" w:hAnsi="Times New Roman" w:cs="Times New Roman"/>
      <w:sz w:val="24"/>
      <w:szCs w:val="24"/>
      <w:lang w:eastAsia="ru-RU"/>
    </w:rPr>
  </w:style>
  <w:style w:type="character" w:customStyle="1" w:styleId="a6">
    <w:name w:val="Абзац списка Знак"/>
    <w:link w:val="a5"/>
    <w:uiPriority w:val="34"/>
    <w:locked/>
    <w:rsid w:val="00711345"/>
    <w:rPr>
      <w:rFonts w:ascii="Times New Roman" w:eastAsia="Calibri" w:hAnsi="Times New Roman" w:cs="Times New Roman"/>
      <w:sz w:val="24"/>
      <w:szCs w:val="24"/>
      <w:lang w:eastAsia="ru-RU"/>
    </w:rPr>
  </w:style>
  <w:style w:type="character" w:customStyle="1" w:styleId="1">
    <w:name w:val="Заголовок №1_"/>
    <w:link w:val="10"/>
    <w:rsid w:val="004710BA"/>
    <w:rPr>
      <w:rFonts w:ascii="Times New Roman" w:eastAsia="Times New Roman" w:hAnsi="Times New Roman" w:cs="Times New Roman"/>
      <w:b/>
      <w:bCs/>
      <w:shd w:val="clear" w:color="auto" w:fill="FFFFFF"/>
    </w:rPr>
  </w:style>
  <w:style w:type="paragraph" w:customStyle="1" w:styleId="10">
    <w:name w:val="Заголовок №1"/>
    <w:basedOn w:val="a"/>
    <w:link w:val="1"/>
    <w:rsid w:val="004710BA"/>
    <w:pPr>
      <w:widowControl w:val="0"/>
      <w:shd w:val="clear" w:color="auto" w:fill="FFFFFF"/>
      <w:spacing w:before="180" w:after="0" w:line="250" w:lineRule="exact"/>
      <w:ind w:firstLine="300"/>
      <w:jc w:val="both"/>
      <w:outlineLvl w:val="0"/>
    </w:pPr>
    <w:rPr>
      <w:rFonts w:ascii="Times New Roman" w:eastAsia="Times New Roman" w:hAnsi="Times New Roman" w:cs="Times New Roman"/>
      <w:b/>
      <w:bCs/>
    </w:rPr>
  </w:style>
  <w:style w:type="paragraph" w:styleId="a7">
    <w:name w:val="No Spacing"/>
    <w:link w:val="a8"/>
    <w:uiPriority w:val="1"/>
    <w:qFormat/>
    <w:rsid w:val="004710BA"/>
    <w:pPr>
      <w:spacing w:after="0" w:line="240" w:lineRule="auto"/>
    </w:pPr>
    <w:rPr>
      <w:rFonts w:ascii="Calibri" w:eastAsia="Calibri" w:hAnsi="Calibri" w:cs="Times New Roman"/>
    </w:rPr>
  </w:style>
  <w:style w:type="character" w:customStyle="1" w:styleId="a8">
    <w:name w:val="Без интервала Знак"/>
    <w:link w:val="a7"/>
    <w:uiPriority w:val="1"/>
    <w:locked/>
    <w:rsid w:val="004710BA"/>
    <w:rPr>
      <w:rFonts w:ascii="Calibri" w:eastAsia="Calibri" w:hAnsi="Calibri" w:cs="Times New Roman"/>
    </w:rPr>
  </w:style>
  <w:style w:type="paragraph" w:customStyle="1" w:styleId="a9">
    <w:name w:val="основа"/>
    <w:basedOn w:val="a"/>
    <w:uiPriority w:val="99"/>
    <w:rsid w:val="007C35BA"/>
    <w:pPr>
      <w:autoSpaceDE w:val="0"/>
      <w:autoSpaceDN w:val="0"/>
      <w:adjustRightInd w:val="0"/>
      <w:spacing w:after="0" w:line="240" w:lineRule="atLeast"/>
      <w:ind w:firstLine="283"/>
      <w:jc w:val="both"/>
      <w:textAlignment w:val="center"/>
    </w:pPr>
    <w:rPr>
      <w:rFonts w:ascii="SchoolBook Tat M F OTF" w:eastAsia="Times New Roman" w:hAnsi="SchoolBook Tat M F OTF" w:cs="SchoolBook Tat M F OTF"/>
      <w:color w:val="000000"/>
      <w:sz w:val="21"/>
      <w:szCs w:val="21"/>
    </w:rPr>
  </w:style>
  <w:style w:type="paragraph" w:styleId="aa">
    <w:name w:val="Balloon Text"/>
    <w:basedOn w:val="a"/>
    <w:link w:val="ab"/>
    <w:uiPriority w:val="99"/>
    <w:semiHidden/>
    <w:unhideWhenUsed/>
    <w:rsid w:val="00D36BFF"/>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D36BFF"/>
    <w:rPr>
      <w:rFonts w:ascii="Segoe UI" w:eastAsia="Calibri" w:hAnsi="Segoe UI" w:cs="Segoe UI"/>
      <w:sz w:val="18"/>
      <w:szCs w:val="18"/>
    </w:rPr>
  </w:style>
  <w:style w:type="paragraph" w:styleId="ac">
    <w:name w:val="header"/>
    <w:basedOn w:val="a"/>
    <w:link w:val="ad"/>
    <w:uiPriority w:val="99"/>
    <w:unhideWhenUsed/>
    <w:rsid w:val="00A47B3A"/>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47B3A"/>
    <w:rPr>
      <w:rFonts w:ascii="Calibri" w:eastAsia="Calibri" w:hAnsi="Calibri" w:cs="Calibri"/>
    </w:rPr>
  </w:style>
  <w:style w:type="paragraph" w:styleId="ae">
    <w:name w:val="footer"/>
    <w:basedOn w:val="a"/>
    <w:link w:val="af"/>
    <w:uiPriority w:val="99"/>
    <w:unhideWhenUsed/>
    <w:rsid w:val="00A47B3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47B3A"/>
    <w:rPr>
      <w:rFonts w:ascii="Calibri" w:eastAsia="Calibri" w:hAnsi="Calibri" w:cs="Calibri"/>
    </w:rPr>
  </w:style>
  <w:style w:type="table" w:styleId="af0">
    <w:name w:val="Table Grid"/>
    <w:basedOn w:val="a1"/>
    <w:uiPriority w:val="59"/>
    <w:rsid w:val="00BF5A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345"/>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951A5C"/>
    <w:pPr>
      <w:pBdr>
        <w:bottom w:val="single" w:sz="8" w:space="4" w:color="DDDDDD" w:themeColor="accent1"/>
      </w:pBdr>
      <w:spacing w:after="300" w:line="240" w:lineRule="auto"/>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4">
    <w:name w:val="Название Знак"/>
    <w:basedOn w:val="a0"/>
    <w:link w:val="a3"/>
    <w:uiPriority w:val="10"/>
    <w:rsid w:val="00951A5C"/>
    <w:rPr>
      <w:rFonts w:asciiTheme="majorHAnsi" w:eastAsiaTheme="majorEastAsia" w:hAnsiTheme="majorHAnsi" w:cstheme="majorBidi"/>
      <w:color w:val="000000" w:themeColor="text2" w:themeShade="BF"/>
      <w:spacing w:val="5"/>
      <w:kern w:val="28"/>
      <w:sz w:val="52"/>
      <w:szCs w:val="52"/>
    </w:rPr>
  </w:style>
  <w:style w:type="paragraph" w:styleId="a5">
    <w:name w:val="List Paragraph"/>
    <w:basedOn w:val="a"/>
    <w:link w:val="a6"/>
    <w:uiPriority w:val="34"/>
    <w:qFormat/>
    <w:rsid w:val="00711345"/>
    <w:pPr>
      <w:spacing w:after="0" w:line="240" w:lineRule="auto"/>
      <w:ind w:left="720"/>
    </w:pPr>
    <w:rPr>
      <w:rFonts w:ascii="Times New Roman" w:hAnsi="Times New Roman" w:cs="Times New Roman"/>
      <w:sz w:val="24"/>
      <w:szCs w:val="24"/>
      <w:lang w:eastAsia="ru-RU"/>
    </w:rPr>
  </w:style>
  <w:style w:type="character" w:customStyle="1" w:styleId="a6">
    <w:name w:val="Абзац списка Знак"/>
    <w:link w:val="a5"/>
    <w:uiPriority w:val="34"/>
    <w:locked/>
    <w:rsid w:val="00711345"/>
    <w:rPr>
      <w:rFonts w:ascii="Times New Roman" w:eastAsia="Calibri" w:hAnsi="Times New Roman" w:cs="Times New Roman"/>
      <w:sz w:val="24"/>
      <w:szCs w:val="24"/>
      <w:lang w:eastAsia="ru-RU"/>
    </w:rPr>
  </w:style>
  <w:style w:type="character" w:customStyle="1" w:styleId="1">
    <w:name w:val="Заголовок №1_"/>
    <w:link w:val="10"/>
    <w:rsid w:val="004710BA"/>
    <w:rPr>
      <w:rFonts w:ascii="Times New Roman" w:eastAsia="Times New Roman" w:hAnsi="Times New Roman" w:cs="Times New Roman"/>
      <w:b/>
      <w:bCs/>
      <w:shd w:val="clear" w:color="auto" w:fill="FFFFFF"/>
    </w:rPr>
  </w:style>
  <w:style w:type="paragraph" w:customStyle="1" w:styleId="10">
    <w:name w:val="Заголовок №1"/>
    <w:basedOn w:val="a"/>
    <w:link w:val="1"/>
    <w:rsid w:val="004710BA"/>
    <w:pPr>
      <w:widowControl w:val="0"/>
      <w:shd w:val="clear" w:color="auto" w:fill="FFFFFF"/>
      <w:spacing w:before="180" w:after="0" w:line="250" w:lineRule="exact"/>
      <w:ind w:firstLine="300"/>
      <w:jc w:val="both"/>
      <w:outlineLvl w:val="0"/>
    </w:pPr>
    <w:rPr>
      <w:rFonts w:ascii="Times New Roman" w:eastAsia="Times New Roman" w:hAnsi="Times New Roman" w:cs="Times New Roman"/>
      <w:b/>
      <w:bCs/>
    </w:rPr>
  </w:style>
  <w:style w:type="paragraph" w:styleId="a7">
    <w:name w:val="No Spacing"/>
    <w:link w:val="a8"/>
    <w:uiPriority w:val="1"/>
    <w:qFormat/>
    <w:rsid w:val="004710BA"/>
    <w:pPr>
      <w:spacing w:after="0" w:line="240" w:lineRule="auto"/>
    </w:pPr>
    <w:rPr>
      <w:rFonts w:ascii="Calibri" w:eastAsia="Calibri" w:hAnsi="Calibri" w:cs="Times New Roman"/>
    </w:rPr>
  </w:style>
  <w:style w:type="character" w:customStyle="1" w:styleId="a8">
    <w:name w:val="Без интервала Знак"/>
    <w:link w:val="a7"/>
    <w:uiPriority w:val="1"/>
    <w:locked/>
    <w:rsid w:val="004710BA"/>
    <w:rPr>
      <w:rFonts w:ascii="Calibri" w:eastAsia="Calibri" w:hAnsi="Calibri" w:cs="Times New Roman"/>
    </w:rPr>
  </w:style>
  <w:style w:type="paragraph" w:customStyle="1" w:styleId="a9">
    <w:name w:val="основа"/>
    <w:basedOn w:val="a"/>
    <w:uiPriority w:val="99"/>
    <w:rsid w:val="007C35BA"/>
    <w:pPr>
      <w:autoSpaceDE w:val="0"/>
      <w:autoSpaceDN w:val="0"/>
      <w:adjustRightInd w:val="0"/>
      <w:spacing w:after="0" w:line="240" w:lineRule="atLeast"/>
      <w:ind w:firstLine="283"/>
      <w:jc w:val="both"/>
      <w:textAlignment w:val="center"/>
    </w:pPr>
    <w:rPr>
      <w:rFonts w:ascii="SchoolBook Tat M F OTF" w:eastAsia="Times New Roman" w:hAnsi="SchoolBook Tat M F OTF" w:cs="SchoolBook Tat M F OTF"/>
      <w:color w:val="000000"/>
      <w:sz w:val="21"/>
      <w:szCs w:val="21"/>
    </w:rPr>
  </w:style>
  <w:style w:type="paragraph" w:styleId="aa">
    <w:name w:val="Balloon Text"/>
    <w:basedOn w:val="a"/>
    <w:link w:val="ab"/>
    <w:uiPriority w:val="99"/>
    <w:semiHidden/>
    <w:unhideWhenUsed/>
    <w:rsid w:val="00D36BFF"/>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D36BFF"/>
    <w:rPr>
      <w:rFonts w:ascii="Segoe UI" w:eastAsia="Calibri" w:hAnsi="Segoe UI" w:cs="Segoe UI"/>
      <w:sz w:val="18"/>
      <w:szCs w:val="18"/>
    </w:rPr>
  </w:style>
  <w:style w:type="paragraph" w:styleId="ac">
    <w:name w:val="header"/>
    <w:basedOn w:val="a"/>
    <w:link w:val="ad"/>
    <w:uiPriority w:val="99"/>
    <w:unhideWhenUsed/>
    <w:rsid w:val="00A47B3A"/>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47B3A"/>
    <w:rPr>
      <w:rFonts w:ascii="Calibri" w:eastAsia="Calibri" w:hAnsi="Calibri" w:cs="Calibri"/>
    </w:rPr>
  </w:style>
  <w:style w:type="paragraph" w:styleId="ae">
    <w:name w:val="footer"/>
    <w:basedOn w:val="a"/>
    <w:link w:val="af"/>
    <w:uiPriority w:val="99"/>
    <w:unhideWhenUsed/>
    <w:rsid w:val="00A47B3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47B3A"/>
    <w:rPr>
      <w:rFonts w:ascii="Calibri" w:eastAsia="Calibri" w:hAnsi="Calibri" w:cs="Calibri"/>
    </w:rPr>
  </w:style>
  <w:style w:type="table" w:styleId="af0">
    <w:name w:val="Table Grid"/>
    <w:basedOn w:val="a1"/>
    <w:uiPriority w:val="59"/>
    <w:rsid w:val="00BF5A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5BA8C3-4147-4796-9804-49345AAEE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Pages>
  <Words>7678</Words>
  <Characters>43765</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Rail</dc:creator>
  <cp:lastModifiedBy>админ</cp:lastModifiedBy>
  <cp:revision>20</cp:revision>
  <cp:lastPrinted>2020-09-24T13:55:00Z</cp:lastPrinted>
  <dcterms:created xsi:type="dcterms:W3CDTF">2020-09-16T07:17:00Z</dcterms:created>
  <dcterms:modified xsi:type="dcterms:W3CDTF">2022-09-22T07:09:00Z</dcterms:modified>
</cp:coreProperties>
</file>